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3"/>
        <w:gridCol w:w="3547"/>
      </w:tblGrid>
      <w:tr w:rsidR="00226179" w:rsidRPr="00D61018" w:rsidTr="00226179">
        <w:tc>
          <w:tcPr>
            <w:tcW w:w="5000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</w:tcPr>
          <w:p w:rsidR="00226179" w:rsidRPr="00226179" w:rsidRDefault="00226179" w:rsidP="00226179">
            <w:pPr>
              <w:pStyle w:val="capu1"/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226179" w:rsidRPr="00D61018" w:rsidTr="00226179">
        <w:tc>
          <w:tcPr>
            <w:tcW w:w="5000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</w:tcPr>
          <w:p w:rsidR="00226179" w:rsidRPr="0001649D" w:rsidRDefault="00211409" w:rsidP="00226179">
            <w:pPr>
              <w:pStyle w:val="capu1"/>
              <w:spacing w:after="0"/>
              <w:jc w:val="center"/>
              <w:rPr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 xml:space="preserve"> </w:t>
            </w:r>
            <w:r w:rsidR="00226179" w:rsidRPr="0001649D">
              <w:rPr>
                <w:sz w:val="28"/>
                <w:szCs w:val="28"/>
                <w:lang w:val="be-BY"/>
              </w:rPr>
              <w:t xml:space="preserve">ПИНСКИЙ ГОСУДАРСТВЕННЫЙ АГРАРНЫЙ </w:t>
            </w:r>
          </w:p>
          <w:p w:rsidR="00226179" w:rsidRPr="00226179" w:rsidRDefault="00226179" w:rsidP="00211409">
            <w:pPr>
              <w:pStyle w:val="capu1"/>
              <w:spacing w:after="0"/>
              <w:jc w:val="center"/>
              <w:rPr>
                <w:b/>
                <w:sz w:val="28"/>
                <w:szCs w:val="28"/>
                <w:lang w:val="be-BY"/>
              </w:rPr>
            </w:pPr>
            <w:r w:rsidRPr="0001649D">
              <w:rPr>
                <w:sz w:val="28"/>
                <w:szCs w:val="28"/>
                <w:lang w:val="be-BY"/>
              </w:rPr>
              <w:t>ТЕХНОЛОГИЧЕСКИЙ КОЛЛЕДЖ</w:t>
            </w:r>
            <w:r w:rsidR="00211409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226179" w:rsidRPr="00D61018" w:rsidTr="00226179">
        <w:tc>
          <w:tcPr>
            <w:tcW w:w="5000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</w:tcPr>
          <w:p w:rsidR="00226179" w:rsidRDefault="00226179" w:rsidP="00226179">
            <w:pPr>
              <w:pStyle w:val="capu1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890BE6" w:rsidRPr="00D61018" w:rsidTr="0001649D">
        <w:tc>
          <w:tcPr>
            <w:tcW w:w="31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26179" w:rsidRPr="00226179" w:rsidRDefault="00226179" w:rsidP="006F3B8E">
            <w:pPr>
              <w:pStyle w:val="cap1"/>
              <w:rPr>
                <w:sz w:val="28"/>
                <w:szCs w:val="28"/>
                <w:lang w:val="be-BY"/>
              </w:rPr>
            </w:pPr>
          </w:p>
        </w:tc>
        <w:tc>
          <w:tcPr>
            <w:tcW w:w="18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BE6" w:rsidRPr="0001649D" w:rsidRDefault="00890BE6" w:rsidP="0001649D">
            <w:pPr>
              <w:pStyle w:val="capu1"/>
              <w:ind w:left="418"/>
              <w:rPr>
                <w:lang w:val="be-BY"/>
              </w:rPr>
            </w:pPr>
            <w:r w:rsidRPr="0001649D">
              <w:t>УТВЕРЖД</w:t>
            </w:r>
            <w:r w:rsidR="0093600A" w:rsidRPr="0001649D">
              <w:rPr>
                <w:lang w:val="be-BY"/>
              </w:rPr>
              <w:t>АЮ</w:t>
            </w:r>
          </w:p>
          <w:p w:rsidR="001269AB" w:rsidRDefault="0093600A" w:rsidP="0001649D">
            <w:pPr>
              <w:pStyle w:val="cap1"/>
              <w:ind w:left="418"/>
              <w:rPr>
                <w:lang w:val="be-BY"/>
              </w:rPr>
            </w:pPr>
            <w:r w:rsidRPr="0001649D">
              <w:rPr>
                <w:lang w:val="be-BY"/>
              </w:rPr>
              <w:t xml:space="preserve">Директор </w:t>
            </w:r>
          </w:p>
          <w:p w:rsidR="001269AB" w:rsidRDefault="001269AB" w:rsidP="0001649D">
            <w:pPr>
              <w:pStyle w:val="cap1"/>
              <w:ind w:left="418"/>
              <w:rPr>
                <w:lang w:val="be-BY"/>
              </w:rPr>
            </w:pPr>
          </w:p>
          <w:p w:rsidR="001269AB" w:rsidRDefault="0093600A" w:rsidP="0001649D">
            <w:pPr>
              <w:pStyle w:val="cap1"/>
              <w:ind w:left="418"/>
            </w:pPr>
            <w:r w:rsidRPr="0001649D">
              <w:t>___________</w:t>
            </w:r>
            <w:proofErr w:type="spellStart"/>
            <w:r w:rsidRPr="0001649D">
              <w:t>Н.И.Вакульчик</w:t>
            </w:r>
            <w:proofErr w:type="spellEnd"/>
            <w:r w:rsidR="003015B7" w:rsidRPr="0001649D">
              <w:t xml:space="preserve"> </w:t>
            </w:r>
          </w:p>
          <w:p w:rsidR="00890BE6" w:rsidRPr="0001649D" w:rsidRDefault="0093600A" w:rsidP="00BC465B">
            <w:pPr>
              <w:pStyle w:val="cap1"/>
              <w:ind w:left="418"/>
            </w:pPr>
            <w:r w:rsidRPr="0001649D">
              <w:t xml:space="preserve"> </w:t>
            </w:r>
            <w:r w:rsidR="00890BE6" w:rsidRPr="0001649D">
              <w:t xml:space="preserve"> </w:t>
            </w:r>
            <w:r w:rsidR="00D61018" w:rsidRPr="0001649D">
              <w:t xml:space="preserve"> </w:t>
            </w:r>
            <w:r w:rsidR="00890BE6" w:rsidRPr="0001649D">
              <w:br/>
            </w:r>
            <w:r w:rsidR="00D61018" w:rsidRPr="0001649D">
              <w:t>___________202</w:t>
            </w:r>
            <w:r w:rsidR="00BC465B">
              <w:rPr>
                <w:lang w:val="be-BY"/>
              </w:rPr>
              <w:t>4</w:t>
            </w:r>
            <w:r w:rsidR="00890BE6" w:rsidRPr="0001649D">
              <w:br/>
            </w:r>
            <w:r w:rsidR="00D61018" w:rsidRPr="0001649D">
              <w:t xml:space="preserve"> </w:t>
            </w:r>
            <w:r w:rsidR="006F3B8E" w:rsidRPr="0001649D">
              <w:t xml:space="preserve"> </w:t>
            </w:r>
          </w:p>
        </w:tc>
      </w:tr>
    </w:tbl>
    <w:p w:rsidR="006F3B8E" w:rsidRPr="00D61018" w:rsidRDefault="006F3B8E" w:rsidP="006F3B8E">
      <w:pPr>
        <w:pStyle w:val="titleu"/>
        <w:spacing w:before="0" w:after="0"/>
        <w:jc w:val="center"/>
        <w:rPr>
          <w:sz w:val="28"/>
          <w:szCs w:val="28"/>
        </w:rPr>
      </w:pPr>
    </w:p>
    <w:p w:rsidR="006F3B8E" w:rsidRPr="00D61018" w:rsidRDefault="006F3B8E" w:rsidP="006F3B8E">
      <w:pPr>
        <w:pStyle w:val="titleu"/>
        <w:spacing w:before="0" w:after="0"/>
        <w:jc w:val="center"/>
        <w:rPr>
          <w:sz w:val="28"/>
          <w:szCs w:val="28"/>
        </w:rPr>
      </w:pPr>
    </w:p>
    <w:p w:rsidR="006F3B8E" w:rsidRPr="00D61018" w:rsidRDefault="006F3B8E" w:rsidP="006F3B8E">
      <w:pPr>
        <w:pStyle w:val="titleu"/>
        <w:spacing w:before="0" w:after="0"/>
        <w:jc w:val="center"/>
        <w:rPr>
          <w:sz w:val="28"/>
          <w:szCs w:val="28"/>
        </w:rPr>
      </w:pPr>
    </w:p>
    <w:p w:rsidR="006F3B8E" w:rsidRPr="00D61018" w:rsidRDefault="006F3B8E" w:rsidP="006F3B8E">
      <w:pPr>
        <w:pStyle w:val="titleu"/>
        <w:spacing w:before="0" w:after="0"/>
        <w:jc w:val="center"/>
        <w:rPr>
          <w:sz w:val="28"/>
          <w:szCs w:val="28"/>
        </w:rPr>
      </w:pPr>
    </w:p>
    <w:p w:rsidR="006F3B8E" w:rsidRPr="00D61018" w:rsidRDefault="006F3B8E" w:rsidP="006F3B8E">
      <w:pPr>
        <w:pStyle w:val="titleu"/>
        <w:spacing w:before="0" w:after="0"/>
        <w:jc w:val="center"/>
        <w:rPr>
          <w:sz w:val="28"/>
          <w:szCs w:val="28"/>
        </w:rPr>
      </w:pPr>
    </w:p>
    <w:p w:rsidR="006F3B8E" w:rsidRPr="00D61018" w:rsidRDefault="006F3B8E" w:rsidP="006F3B8E">
      <w:pPr>
        <w:pStyle w:val="titleu"/>
        <w:spacing w:before="0" w:after="0"/>
        <w:jc w:val="center"/>
        <w:rPr>
          <w:sz w:val="28"/>
          <w:szCs w:val="28"/>
        </w:rPr>
      </w:pPr>
    </w:p>
    <w:p w:rsidR="00D61018" w:rsidRPr="00D61018" w:rsidRDefault="00D61018" w:rsidP="006F3B8E">
      <w:pPr>
        <w:pStyle w:val="titleu"/>
        <w:spacing w:before="0" w:after="0"/>
        <w:jc w:val="center"/>
        <w:rPr>
          <w:sz w:val="28"/>
          <w:szCs w:val="28"/>
        </w:rPr>
      </w:pPr>
    </w:p>
    <w:p w:rsidR="00D61018" w:rsidRPr="00D61018" w:rsidRDefault="00D61018" w:rsidP="006F3B8E">
      <w:pPr>
        <w:pStyle w:val="titleu"/>
        <w:spacing w:before="0" w:after="0"/>
        <w:jc w:val="center"/>
        <w:rPr>
          <w:sz w:val="28"/>
          <w:szCs w:val="28"/>
        </w:rPr>
      </w:pPr>
    </w:p>
    <w:p w:rsidR="00211409" w:rsidRPr="0001649D" w:rsidRDefault="00890BE6" w:rsidP="009B6168">
      <w:pPr>
        <w:pStyle w:val="titleu"/>
        <w:spacing w:before="0" w:after="0"/>
        <w:jc w:val="center"/>
        <w:rPr>
          <w:b w:val="0"/>
          <w:sz w:val="28"/>
          <w:szCs w:val="28"/>
        </w:rPr>
      </w:pPr>
      <w:r w:rsidRPr="0001649D">
        <w:rPr>
          <w:b w:val="0"/>
          <w:sz w:val="28"/>
          <w:szCs w:val="28"/>
        </w:rPr>
        <w:t>УЧЕБНАЯ</w:t>
      </w:r>
      <w:r w:rsidR="006F3B8E" w:rsidRPr="0001649D">
        <w:rPr>
          <w:b w:val="0"/>
          <w:sz w:val="28"/>
          <w:szCs w:val="28"/>
        </w:rPr>
        <w:t xml:space="preserve"> </w:t>
      </w:r>
      <w:r w:rsidRPr="0001649D">
        <w:rPr>
          <w:b w:val="0"/>
          <w:sz w:val="28"/>
          <w:szCs w:val="28"/>
        </w:rPr>
        <w:t>ПРОГРАММА</w:t>
      </w:r>
      <w:r w:rsidR="008B5CBB" w:rsidRPr="0001649D">
        <w:rPr>
          <w:b w:val="0"/>
          <w:sz w:val="28"/>
          <w:szCs w:val="28"/>
        </w:rPr>
        <w:t xml:space="preserve"> УЧРЕЖДЕНИЯ ОБРАЗОВАНИЯ</w:t>
      </w:r>
      <w:r w:rsidRPr="0001649D">
        <w:rPr>
          <w:b w:val="0"/>
          <w:sz w:val="28"/>
          <w:szCs w:val="28"/>
        </w:rPr>
        <w:br/>
      </w:r>
      <w:r w:rsidR="008B5CBB" w:rsidRPr="0001649D">
        <w:rPr>
          <w:b w:val="0"/>
          <w:sz w:val="28"/>
          <w:szCs w:val="28"/>
        </w:rPr>
        <w:t>ПО УЧЕБНО</w:t>
      </w:r>
      <w:r w:rsidR="00F91F46" w:rsidRPr="0001649D">
        <w:rPr>
          <w:b w:val="0"/>
          <w:sz w:val="28"/>
          <w:szCs w:val="28"/>
        </w:rPr>
        <w:t>МУ ПРЕДМЕТУ</w:t>
      </w:r>
      <w:r w:rsidR="008B5CBB" w:rsidRPr="0001649D">
        <w:rPr>
          <w:b w:val="0"/>
          <w:sz w:val="28"/>
          <w:szCs w:val="28"/>
        </w:rPr>
        <w:t xml:space="preserve"> </w:t>
      </w:r>
    </w:p>
    <w:p w:rsidR="0001649D" w:rsidRPr="00A64B73" w:rsidRDefault="00211409" w:rsidP="009B6168">
      <w:pPr>
        <w:pStyle w:val="titleu"/>
        <w:spacing w:before="0" w:after="0"/>
        <w:jc w:val="center"/>
        <w:rPr>
          <w:b w:val="0"/>
          <w:sz w:val="28"/>
          <w:szCs w:val="28"/>
          <w:highlight w:val="yellow"/>
        </w:rPr>
      </w:pPr>
      <w:r w:rsidRPr="00A64B73">
        <w:rPr>
          <w:b w:val="0"/>
          <w:sz w:val="28"/>
          <w:szCs w:val="28"/>
          <w:highlight w:val="yellow"/>
        </w:rPr>
        <w:t>«</w:t>
      </w:r>
      <w:r w:rsidR="009B6168" w:rsidRPr="00A64B73">
        <w:rPr>
          <w:b w:val="0"/>
          <w:sz w:val="28"/>
          <w:szCs w:val="28"/>
          <w:highlight w:val="yellow"/>
        </w:rPr>
        <w:t>ОСНОВЫ ТОВАРОВЕДЕНИЯ ПИЩЕВЫХ ПРОДУКТОВ ИЗ МЯСА</w:t>
      </w:r>
      <w:r w:rsidR="00A64B73" w:rsidRPr="00A64B73">
        <w:rPr>
          <w:b w:val="0"/>
          <w:sz w:val="28"/>
          <w:szCs w:val="28"/>
          <w:highlight w:val="yellow"/>
          <w:lang w:val="be-BY"/>
        </w:rPr>
        <w:t xml:space="preserve"> И</w:t>
      </w:r>
      <w:r w:rsidR="009B6168" w:rsidRPr="00A64B73">
        <w:rPr>
          <w:b w:val="0"/>
          <w:sz w:val="28"/>
          <w:szCs w:val="28"/>
          <w:highlight w:val="yellow"/>
        </w:rPr>
        <w:t xml:space="preserve"> </w:t>
      </w:r>
    </w:p>
    <w:p w:rsidR="00260BC7" w:rsidRPr="0001649D" w:rsidRDefault="009B6168" w:rsidP="009B6168">
      <w:pPr>
        <w:pStyle w:val="titleu"/>
        <w:spacing w:before="0" w:after="0"/>
        <w:jc w:val="center"/>
        <w:rPr>
          <w:b w:val="0"/>
          <w:sz w:val="28"/>
          <w:szCs w:val="28"/>
          <w:lang w:val="be-BY"/>
        </w:rPr>
      </w:pPr>
      <w:r w:rsidRPr="00A64B73">
        <w:rPr>
          <w:b w:val="0"/>
          <w:sz w:val="28"/>
          <w:szCs w:val="28"/>
          <w:highlight w:val="yellow"/>
        </w:rPr>
        <w:t>МЯСА ПТИЦЫ</w:t>
      </w:r>
      <w:r w:rsidR="00211409" w:rsidRPr="00A64B73">
        <w:rPr>
          <w:b w:val="0"/>
          <w:sz w:val="28"/>
          <w:szCs w:val="28"/>
          <w:highlight w:val="yellow"/>
        </w:rPr>
        <w:t>»</w:t>
      </w:r>
    </w:p>
    <w:p w:rsidR="009B6168" w:rsidRPr="0001649D" w:rsidRDefault="009B6168" w:rsidP="009B6168">
      <w:pPr>
        <w:pStyle w:val="titleu"/>
        <w:spacing w:before="0" w:after="0"/>
        <w:jc w:val="center"/>
        <w:rPr>
          <w:sz w:val="28"/>
          <w:szCs w:val="28"/>
        </w:rPr>
      </w:pPr>
      <w:r w:rsidRPr="0001649D">
        <w:rPr>
          <w:b w:val="0"/>
          <w:sz w:val="28"/>
          <w:szCs w:val="28"/>
        </w:rPr>
        <w:t>профессионального компонента учебного плана</w:t>
      </w:r>
      <w:r w:rsidR="00211409" w:rsidRPr="0001649D">
        <w:rPr>
          <w:b w:val="0"/>
          <w:sz w:val="28"/>
          <w:szCs w:val="28"/>
        </w:rPr>
        <w:t xml:space="preserve"> учреждения образования</w:t>
      </w:r>
    </w:p>
    <w:p w:rsidR="009B6168" w:rsidRPr="009B6168" w:rsidRDefault="009B6168" w:rsidP="009B6168">
      <w:pPr>
        <w:pStyle w:val="newncpi0"/>
        <w:jc w:val="center"/>
        <w:rPr>
          <w:sz w:val="28"/>
          <w:szCs w:val="28"/>
        </w:rPr>
      </w:pPr>
      <w:r w:rsidRPr="0001649D">
        <w:rPr>
          <w:sz w:val="28"/>
          <w:szCs w:val="28"/>
        </w:rPr>
        <w:t xml:space="preserve">по специальности </w:t>
      </w:r>
      <w:r w:rsidR="00211409" w:rsidRPr="00A64B73">
        <w:rPr>
          <w:sz w:val="28"/>
          <w:szCs w:val="28"/>
          <w:highlight w:val="yellow"/>
        </w:rPr>
        <w:t xml:space="preserve">5-04-0721-05 «Производство мясной и </w:t>
      </w:r>
      <w:proofErr w:type="spellStart"/>
      <w:r w:rsidR="00211409" w:rsidRPr="00A64B73">
        <w:rPr>
          <w:sz w:val="28"/>
          <w:szCs w:val="28"/>
          <w:highlight w:val="yellow"/>
        </w:rPr>
        <w:t>мясосодержащей</w:t>
      </w:r>
      <w:proofErr w:type="spellEnd"/>
      <w:r w:rsidR="00211409" w:rsidRPr="00A64B73">
        <w:rPr>
          <w:sz w:val="28"/>
          <w:szCs w:val="28"/>
          <w:highlight w:val="yellow"/>
        </w:rPr>
        <w:t xml:space="preserve"> продукции»</w:t>
      </w:r>
      <w:r w:rsidR="00211409" w:rsidRPr="0001649D">
        <w:t xml:space="preserve"> </w:t>
      </w:r>
      <w:r w:rsidRPr="0001649D">
        <w:rPr>
          <w:spacing w:val="-12"/>
          <w:sz w:val="28"/>
          <w:szCs w:val="28"/>
        </w:rPr>
        <w:t>для реализации</w:t>
      </w:r>
      <w:r w:rsidRPr="009B6168">
        <w:rPr>
          <w:spacing w:val="-12"/>
          <w:sz w:val="28"/>
          <w:szCs w:val="28"/>
        </w:rPr>
        <w:t xml:space="preserve"> образовательной программы среднего специального образования,</w:t>
      </w:r>
      <w:r w:rsidR="0001649D">
        <w:rPr>
          <w:spacing w:val="-12"/>
          <w:sz w:val="28"/>
          <w:szCs w:val="28"/>
        </w:rPr>
        <w:t xml:space="preserve"> </w:t>
      </w:r>
      <w:r w:rsidRPr="009B6168">
        <w:rPr>
          <w:sz w:val="28"/>
          <w:szCs w:val="28"/>
        </w:rPr>
        <w:t>обеспечивающей получение квалификации специалиста</w:t>
      </w:r>
    </w:p>
    <w:p w:rsidR="009B6168" w:rsidRDefault="009B6168" w:rsidP="009B6168">
      <w:pPr>
        <w:pStyle w:val="newncpi0"/>
        <w:jc w:val="center"/>
        <w:rPr>
          <w:sz w:val="28"/>
          <w:szCs w:val="28"/>
        </w:rPr>
      </w:pPr>
      <w:r w:rsidRPr="009B6168">
        <w:rPr>
          <w:sz w:val="28"/>
          <w:szCs w:val="28"/>
        </w:rPr>
        <w:t>со средним специальным образованием</w:t>
      </w:r>
    </w:p>
    <w:p w:rsidR="00211409" w:rsidRDefault="00211409" w:rsidP="009B6168">
      <w:pPr>
        <w:pStyle w:val="newncpi0"/>
        <w:jc w:val="center"/>
        <w:rPr>
          <w:sz w:val="28"/>
          <w:szCs w:val="28"/>
        </w:rPr>
      </w:pPr>
    </w:p>
    <w:p w:rsidR="00211409" w:rsidRDefault="00211409" w:rsidP="009B6168">
      <w:pPr>
        <w:pStyle w:val="newncpi0"/>
        <w:jc w:val="center"/>
        <w:rPr>
          <w:sz w:val="28"/>
          <w:szCs w:val="28"/>
        </w:rPr>
      </w:pPr>
    </w:p>
    <w:p w:rsidR="00211409" w:rsidRDefault="00211409" w:rsidP="009B6168">
      <w:pPr>
        <w:pStyle w:val="newncpi0"/>
        <w:jc w:val="center"/>
        <w:rPr>
          <w:sz w:val="28"/>
          <w:szCs w:val="28"/>
        </w:rPr>
      </w:pPr>
    </w:p>
    <w:p w:rsidR="00211409" w:rsidRDefault="00211409" w:rsidP="009B6168">
      <w:pPr>
        <w:pStyle w:val="newncpi0"/>
        <w:jc w:val="center"/>
        <w:rPr>
          <w:sz w:val="28"/>
          <w:szCs w:val="28"/>
        </w:rPr>
      </w:pPr>
    </w:p>
    <w:p w:rsidR="00211409" w:rsidRDefault="00211409" w:rsidP="009B6168">
      <w:pPr>
        <w:pStyle w:val="newncpi0"/>
        <w:jc w:val="center"/>
        <w:rPr>
          <w:sz w:val="28"/>
          <w:szCs w:val="28"/>
        </w:rPr>
      </w:pPr>
    </w:p>
    <w:p w:rsidR="00211409" w:rsidRDefault="00211409" w:rsidP="009B6168">
      <w:pPr>
        <w:pStyle w:val="newncpi0"/>
        <w:jc w:val="center"/>
        <w:rPr>
          <w:sz w:val="28"/>
          <w:szCs w:val="28"/>
        </w:rPr>
      </w:pPr>
    </w:p>
    <w:p w:rsidR="00211409" w:rsidRDefault="00211409" w:rsidP="009B6168">
      <w:pPr>
        <w:pStyle w:val="newncpi0"/>
        <w:jc w:val="center"/>
        <w:rPr>
          <w:sz w:val="28"/>
          <w:szCs w:val="28"/>
        </w:rPr>
      </w:pPr>
    </w:p>
    <w:p w:rsidR="00211409" w:rsidRDefault="00211409" w:rsidP="009B6168">
      <w:pPr>
        <w:pStyle w:val="newncpi0"/>
        <w:jc w:val="center"/>
        <w:rPr>
          <w:sz w:val="28"/>
          <w:szCs w:val="28"/>
        </w:rPr>
      </w:pPr>
    </w:p>
    <w:p w:rsidR="00211409" w:rsidRDefault="00211409" w:rsidP="009B6168">
      <w:pPr>
        <w:pStyle w:val="newncpi0"/>
        <w:jc w:val="center"/>
        <w:rPr>
          <w:sz w:val="28"/>
          <w:szCs w:val="28"/>
        </w:rPr>
      </w:pPr>
    </w:p>
    <w:p w:rsidR="00211409" w:rsidRDefault="00211409" w:rsidP="009B6168">
      <w:pPr>
        <w:pStyle w:val="newncpi0"/>
        <w:jc w:val="center"/>
        <w:rPr>
          <w:sz w:val="28"/>
          <w:szCs w:val="28"/>
        </w:rPr>
      </w:pPr>
    </w:p>
    <w:p w:rsidR="00211409" w:rsidRDefault="00211409" w:rsidP="009B6168">
      <w:pPr>
        <w:pStyle w:val="newncpi0"/>
        <w:jc w:val="center"/>
        <w:rPr>
          <w:sz w:val="28"/>
          <w:szCs w:val="28"/>
        </w:rPr>
      </w:pPr>
    </w:p>
    <w:p w:rsidR="00211409" w:rsidRDefault="00211409" w:rsidP="009B6168">
      <w:pPr>
        <w:pStyle w:val="newncpi0"/>
        <w:jc w:val="center"/>
        <w:rPr>
          <w:sz w:val="28"/>
          <w:szCs w:val="28"/>
        </w:rPr>
      </w:pPr>
    </w:p>
    <w:p w:rsidR="00211409" w:rsidRDefault="00211409" w:rsidP="009B6168">
      <w:pPr>
        <w:pStyle w:val="newncpi0"/>
        <w:jc w:val="center"/>
        <w:rPr>
          <w:sz w:val="28"/>
          <w:szCs w:val="28"/>
        </w:rPr>
      </w:pPr>
    </w:p>
    <w:p w:rsidR="00211409" w:rsidRDefault="00211409" w:rsidP="009B6168">
      <w:pPr>
        <w:pStyle w:val="newncpi0"/>
        <w:jc w:val="center"/>
        <w:rPr>
          <w:sz w:val="28"/>
          <w:szCs w:val="28"/>
        </w:rPr>
      </w:pPr>
    </w:p>
    <w:p w:rsidR="0001649D" w:rsidRDefault="0001649D" w:rsidP="009B6168">
      <w:pPr>
        <w:pStyle w:val="newncpi0"/>
        <w:jc w:val="center"/>
        <w:rPr>
          <w:sz w:val="28"/>
          <w:szCs w:val="28"/>
        </w:rPr>
      </w:pPr>
    </w:p>
    <w:p w:rsidR="0001649D" w:rsidRDefault="0001649D" w:rsidP="009B6168">
      <w:pPr>
        <w:pStyle w:val="newncpi0"/>
        <w:jc w:val="center"/>
        <w:rPr>
          <w:sz w:val="28"/>
          <w:szCs w:val="28"/>
        </w:rPr>
      </w:pPr>
    </w:p>
    <w:p w:rsidR="0001649D" w:rsidRDefault="0001649D" w:rsidP="009B6168">
      <w:pPr>
        <w:pStyle w:val="newncpi0"/>
        <w:jc w:val="center"/>
        <w:rPr>
          <w:sz w:val="28"/>
          <w:szCs w:val="28"/>
        </w:rPr>
      </w:pPr>
    </w:p>
    <w:p w:rsidR="009B6168" w:rsidRPr="00BC465B" w:rsidRDefault="00211409" w:rsidP="00211409">
      <w:pPr>
        <w:pStyle w:val="newncpi0"/>
        <w:jc w:val="center"/>
        <w:rPr>
          <w:sz w:val="30"/>
          <w:szCs w:val="30"/>
          <w:lang w:val="be-BY"/>
        </w:rPr>
      </w:pPr>
      <w:r>
        <w:rPr>
          <w:sz w:val="28"/>
          <w:szCs w:val="28"/>
        </w:rPr>
        <w:t>Пинск, 202</w:t>
      </w:r>
      <w:r w:rsidR="00BC465B">
        <w:rPr>
          <w:sz w:val="28"/>
          <w:szCs w:val="28"/>
          <w:lang w:val="be-BY"/>
        </w:rPr>
        <w:t>4</w:t>
      </w:r>
    </w:p>
    <w:p w:rsidR="006F3B8E" w:rsidRPr="00D61018" w:rsidRDefault="006F3B8E" w:rsidP="009B6168">
      <w:pPr>
        <w:pStyle w:val="titleu"/>
        <w:spacing w:before="0" w:after="0"/>
        <w:jc w:val="center"/>
        <w:rPr>
          <w:b w:val="0"/>
          <w:bCs w:val="0"/>
          <w:sz w:val="28"/>
          <w:szCs w:val="28"/>
        </w:rPr>
        <w:sectPr w:rsidR="006F3B8E" w:rsidRPr="00D61018" w:rsidSect="00A34C79">
          <w:footerReference w:type="even" r:id="rId8"/>
          <w:footerReference w:type="default" r:id="rId9"/>
          <w:pgSz w:w="11906" w:h="16838"/>
          <w:pgMar w:top="851" w:right="1134" w:bottom="1134" w:left="1134" w:header="708" w:footer="708" w:gutter="0"/>
          <w:cols w:space="708"/>
          <w:titlePg/>
          <w:docGrid w:linePitch="360"/>
        </w:sectPr>
      </w:pPr>
    </w:p>
    <w:p w:rsidR="00995D25" w:rsidRPr="00427C36" w:rsidRDefault="008B5CBB" w:rsidP="0001649D">
      <w:pPr>
        <w:pStyle w:val="af"/>
        <w:ind w:right="-568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Calibri"/>
          <w:sz w:val="28"/>
          <w:szCs w:val="28"/>
          <w:lang w:val="be-BY"/>
        </w:rPr>
        <w:lastRenderedPageBreak/>
        <w:t>Учебная программа учреждения образования по учебно</w:t>
      </w:r>
      <w:r w:rsidR="00F91F46">
        <w:rPr>
          <w:rFonts w:ascii="Times New Roman" w:eastAsia="Times New Roman" w:hAnsi="Times New Roman" w:cs="Calibri"/>
          <w:sz w:val="28"/>
          <w:szCs w:val="28"/>
          <w:lang w:val="be-BY"/>
        </w:rPr>
        <w:t>му предмету</w:t>
      </w:r>
      <w:r>
        <w:rPr>
          <w:rFonts w:ascii="Times New Roman" w:eastAsia="Times New Roman" w:hAnsi="Times New Roman" w:cs="Calibri"/>
          <w:sz w:val="28"/>
          <w:szCs w:val="28"/>
          <w:lang w:val="be-BY"/>
        </w:rPr>
        <w:t xml:space="preserve"> </w:t>
      </w:r>
      <w:r w:rsidR="00211409" w:rsidRPr="00A64B73">
        <w:rPr>
          <w:rFonts w:ascii="Times New Roman" w:hAnsi="Times New Roman"/>
          <w:sz w:val="28"/>
          <w:szCs w:val="28"/>
          <w:highlight w:val="yellow"/>
        </w:rPr>
        <w:t>«</w:t>
      </w:r>
      <w:r w:rsidRPr="00A64B73">
        <w:rPr>
          <w:rFonts w:ascii="Times New Roman" w:eastAsia="Times New Roman" w:hAnsi="Times New Roman" w:cs="Calibri"/>
          <w:sz w:val="28"/>
          <w:szCs w:val="28"/>
          <w:highlight w:val="yellow"/>
          <w:lang w:val="be-BY"/>
        </w:rPr>
        <w:t>Основы товароведения пищевых продуктов из мяса</w:t>
      </w:r>
      <w:r w:rsidR="00A64B73">
        <w:rPr>
          <w:rFonts w:ascii="Times New Roman" w:eastAsia="Times New Roman" w:hAnsi="Times New Roman" w:cs="Calibri"/>
          <w:sz w:val="28"/>
          <w:szCs w:val="28"/>
          <w:highlight w:val="yellow"/>
          <w:lang w:val="be-BY"/>
        </w:rPr>
        <w:t xml:space="preserve"> и</w:t>
      </w:r>
      <w:r w:rsidRPr="00A64B73">
        <w:rPr>
          <w:rFonts w:ascii="Times New Roman" w:eastAsia="Times New Roman" w:hAnsi="Times New Roman" w:cs="Calibri"/>
          <w:sz w:val="28"/>
          <w:szCs w:val="28"/>
          <w:highlight w:val="yellow"/>
          <w:lang w:val="be-BY"/>
        </w:rPr>
        <w:t xml:space="preserve"> мяса птицы</w:t>
      </w:r>
      <w:r w:rsidR="00211409" w:rsidRPr="00A64B73">
        <w:rPr>
          <w:rFonts w:ascii="Times New Roman" w:hAnsi="Times New Roman"/>
          <w:sz w:val="28"/>
          <w:szCs w:val="28"/>
          <w:highlight w:val="yellow"/>
        </w:rPr>
        <w:t>»</w:t>
      </w:r>
      <w:r>
        <w:rPr>
          <w:rFonts w:ascii="Times New Roman" w:eastAsia="Times New Roman" w:hAnsi="Times New Roman" w:cs="Calibri"/>
          <w:sz w:val="28"/>
          <w:szCs w:val="28"/>
          <w:lang w:val="be-BY"/>
        </w:rPr>
        <w:t xml:space="preserve"> </w:t>
      </w:r>
      <w:r w:rsidR="00995D25">
        <w:rPr>
          <w:rFonts w:ascii="Times New Roman" w:eastAsia="Times New Roman" w:hAnsi="Times New Roman" w:cs="Calibri"/>
          <w:sz w:val="28"/>
          <w:szCs w:val="28"/>
          <w:lang w:val="be-BY"/>
        </w:rPr>
        <w:t xml:space="preserve">(далее – учебная программа) </w:t>
      </w:r>
      <w:r>
        <w:rPr>
          <w:rFonts w:ascii="Times New Roman" w:eastAsia="Times New Roman" w:hAnsi="Times New Roman" w:cs="Calibri"/>
          <w:sz w:val="28"/>
          <w:szCs w:val="28"/>
          <w:lang w:val="be-BY"/>
        </w:rPr>
        <w:t xml:space="preserve">разработана на основе </w:t>
      </w:r>
      <w:r w:rsidR="00995D25">
        <w:rPr>
          <w:rFonts w:ascii="Times New Roman" w:eastAsia="Times New Roman" w:hAnsi="Times New Roman" w:cs="Calibri"/>
          <w:sz w:val="28"/>
          <w:szCs w:val="28"/>
          <w:lang w:val="be-BY"/>
        </w:rPr>
        <w:t>примерного</w:t>
      </w:r>
      <w:r w:rsidR="00A349DD">
        <w:rPr>
          <w:rFonts w:ascii="Times New Roman" w:eastAsia="Times New Roman" w:hAnsi="Times New Roman" w:cs="Calibri"/>
          <w:sz w:val="28"/>
          <w:szCs w:val="28"/>
          <w:lang w:val="be-BY"/>
        </w:rPr>
        <w:t xml:space="preserve"> </w:t>
      </w:r>
      <w:r w:rsidR="00995D25">
        <w:rPr>
          <w:rFonts w:ascii="Times New Roman" w:eastAsia="Times New Roman" w:hAnsi="Times New Roman" w:cs="Calibri"/>
          <w:sz w:val="28"/>
          <w:szCs w:val="28"/>
          <w:lang w:val="be-BY"/>
        </w:rPr>
        <w:t>тематическог</w:t>
      </w:r>
      <w:r w:rsidR="002B785C">
        <w:rPr>
          <w:rFonts w:ascii="Times New Roman" w:eastAsia="Times New Roman" w:hAnsi="Times New Roman" w:cs="Calibri"/>
          <w:sz w:val="28"/>
          <w:szCs w:val="28"/>
          <w:lang w:val="be-BY"/>
        </w:rPr>
        <w:t>о</w:t>
      </w:r>
      <w:r w:rsidR="00995D25">
        <w:rPr>
          <w:rFonts w:ascii="Times New Roman" w:eastAsia="Times New Roman" w:hAnsi="Times New Roman" w:cs="Calibri"/>
          <w:sz w:val="28"/>
          <w:szCs w:val="28"/>
          <w:lang w:val="be-BY"/>
        </w:rPr>
        <w:t xml:space="preserve"> плана </w:t>
      </w:r>
      <w:r w:rsidR="00995D25" w:rsidRPr="00064CB5">
        <w:rPr>
          <w:rFonts w:ascii="Times New Roman" w:hAnsi="Times New Roman"/>
          <w:sz w:val="28"/>
          <w:szCs w:val="28"/>
        </w:rPr>
        <w:t xml:space="preserve">(приложение к </w:t>
      </w:r>
      <w:r w:rsidR="00995D25">
        <w:rPr>
          <w:rFonts w:ascii="Times New Roman" w:hAnsi="Times New Roman"/>
          <w:sz w:val="28"/>
          <w:szCs w:val="28"/>
        </w:rPr>
        <w:t>примерному</w:t>
      </w:r>
      <w:r w:rsidR="00995D25" w:rsidRPr="00064CB5">
        <w:rPr>
          <w:rFonts w:ascii="Times New Roman" w:hAnsi="Times New Roman"/>
          <w:sz w:val="28"/>
          <w:szCs w:val="28"/>
        </w:rPr>
        <w:t xml:space="preserve"> учебному плану по специальности, утвержденному </w:t>
      </w:r>
      <w:r w:rsidR="00995D25" w:rsidRPr="00BB3FA1">
        <w:rPr>
          <w:rFonts w:ascii="Times New Roman" w:hAnsi="Times New Roman"/>
          <w:sz w:val="28"/>
          <w:szCs w:val="28"/>
        </w:rPr>
        <w:t>Минист</w:t>
      </w:r>
      <w:r w:rsidR="00A349DD">
        <w:rPr>
          <w:rFonts w:ascii="Times New Roman" w:hAnsi="Times New Roman"/>
          <w:sz w:val="28"/>
          <w:szCs w:val="28"/>
        </w:rPr>
        <w:t>ерством</w:t>
      </w:r>
      <w:r w:rsidR="00995D25">
        <w:rPr>
          <w:rFonts w:ascii="Times New Roman" w:hAnsi="Times New Roman"/>
          <w:sz w:val="28"/>
          <w:szCs w:val="28"/>
        </w:rPr>
        <w:t xml:space="preserve"> </w:t>
      </w:r>
      <w:r w:rsidR="00995D25" w:rsidRPr="00BB3FA1">
        <w:rPr>
          <w:rFonts w:ascii="Times New Roman" w:hAnsi="Times New Roman"/>
          <w:sz w:val="28"/>
          <w:szCs w:val="28"/>
        </w:rPr>
        <w:t>образования Республ</w:t>
      </w:r>
      <w:r w:rsidR="00995D25">
        <w:rPr>
          <w:rFonts w:ascii="Times New Roman" w:hAnsi="Times New Roman"/>
          <w:sz w:val="28"/>
          <w:szCs w:val="28"/>
        </w:rPr>
        <w:t xml:space="preserve">ики Беларусь </w:t>
      </w:r>
      <w:r w:rsidR="00995D25" w:rsidRPr="00A64B73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2B785C" w:rsidRPr="00A64B73">
        <w:rPr>
          <w:rFonts w:ascii="Times New Roman" w:hAnsi="Times New Roman"/>
          <w:sz w:val="28"/>
          <w:szCs w:val="28"/>
          <w:highlight w:val="yellow"/>
        </w:rPr>
        <w:t>24.10.2022</w:t>
      </w:r>
      <w:r w:rsidR="00A349DD">
        <w:rPr>
          <w:rFonts w:ascii="Times New Roman" w:hAnsi="Times New Roman"/>
          <w:sz w:val="28"/>
          <w:szCs w:val="28"/>
          <w:highlight w:val="yellow"/>
        </w:rPr>
        <w:t>, рег. номер</w:t>
      </w:r>
      <w:r w:rsidR="00995D25" w:rsidRPr="00A64B73">
        <w:rPr>
          <w:rFonts w:ascii="Times New Roman" w:hAnsi="Times New Roman"/>
          <w:sz w:val="28"/>
          <w:szCs w:val="28"/>
          <w:highlight w:val="yellow"/>
        </w:rPr>
        <w:t xml:space="preserve"> № </w:t>
      </w:r>
      <w:r w:rsidR="002B785C" w:rsidRPr="00A64B73">
        <w:rPr>
          <w:rFonts w:ascii="Times New Roman" w:hAnsi="Times New Roman"/>
          <w:sz w:val="28"/>
          <w:szCs w:val="28"/>
          <w:highlight w:val="yellow"/>
        </w:rPr>
        <w:t>99</w:t>
      </w:r>
      <w:r w:rsidR="00995D25">
        <w:rPr>
          <w:rFonts w:ascii="Times New Roman" w:hAnsi="Times New Roman"/>
          <w:sz w:val="28"/>
          <w:szCs w:val="28"/>
        </w:rPr>
        <w:t>)</w:t>
      </w:r>
    </w:p>
    <w:p w:rsidR="008B5CBB" w:rsidRPr="00BC465B" w:rsidRDefault="00BC465B" w:rsidP="0001649D">
      <w:pPr>
        <w:spacing w:after="0" w:line="240" w:lineRule="auto"/>
        <w:ind w:left="426" w:right="-568"/>
        <w:jc w:val="both"/>
        <w:rPr>
          <w:rFonts w:ascii="Times New Roman" w:eastAsia="Times New Roman" w:hAnsi="Times New Roman" w:cs="Calibri"/>
          <w:i/>
          <w:color w:val="FF0000"/>
          <w:sz w:val="28"/>
          <w:szCs w:val="28"/>
          <w:lang w:val="be-BY"/>
        </w:rPr>
      </w:pPr>
      <w:r w:rsidRPr="00BC465B">
        <w:rPr>
          <w:rFonts w:ascii="Times New Roman" w:eastAsia="Times New Roman" w:hAnsi="Times New Roman" w:cs="Calibri"/>
          <w:i/>
          <w:color w:val="FF0000"/>
          <w:sz w:val="28"/>
          <w:szCs w:val="28"/>
          <w:lang w:val="be-BY"/>
        </w:rPr>
        <w:t>Если для нескольких специальностей, выше указываем все приложения</w:t>
      </w:r>
    </w:p>
    <w:p w:rsidR="008B5CBB" w:rsidRDefault="008B5CBB" w:rsidP="0001649D">
      <w:pPr>
        <w:spacing w:after="0" w:line="240" w:lineRule="auto"/>
        <w:ind w:left="426" w:right="-568"/>
        <w:jc w:val="both"/>
        <w:rPr>
          <w:rFonts w:ascii="Times New Roman" w:eastAsia="Times New Roman" w:hAnsi="Times New Roman" w:cs="Calibri"/>
          <w:sz w:val="28"/>
          <w:szCs w:val="28"/>
          <w:lang w:val="be-BY"/>
        </w:rPr>
      </w:pPr>
    </w:p>
    <w:p w:rsidR="006F3B8E" w:rsidRPr="0001649D" w:rsidRDefault="008B5CBB" w:rsidP="0001649D">
      <w:pPr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Calibri"/>
          <w:sz w:val="28"/>
          <w:szCs w:val="28"/>
        </w:rPr>
        <w:t>Разработчик</w:t>
      </w:r>
      <w:r w:rsidR="006F3B8E" w:rsidRPr="008B5CBB">
        <w:rPr>
          <w:rFonts w:ascii="Times New Roman" w:eastAsia="Times New Roman" w:hAnsi="Times New Roman" w:cs="Calibri"/>
          <w:sz w:val="28"/>
          <w:szCs w:val="28"/>
        </w:rPr>
        <w:t>:</w:t>
      </w:r>
      <w:r w:rsidR="000811B5" w:rsidRPr="008B5CBB">
        <w:rPr>
          <w:rFonts w:ascii="Times New Roman" w:eastAsia="Times New Roman" w:hAnsi="Times New Roman" w:cs="Calibri"/>
          <w:sz w:val="28"/>
          <w:szCs w:val="28"/>
          <w:lang w:val="be-BY"/>
        </w:rPr>
        <w:t xml:space="preserve"> </w:t>
      </w:r>
      <w:proofErr w:type="spellStart"/>
      <w:r w:rsidRPr="00A64B7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Гордейчук</w:t>
      </w:r>
      <w:proofErr w:type="spellEnd"/>
      <w:r w:rsidRPr="00A64B7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И.А.</w:t>
      </w:r>
      <w:r w:rsidR="00C22A29" w:rsidRPr="00A64B7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,</w:t>
      </w:r>
      <w:r w:rsidR="000811B5" w:rsidRPr="0001649D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</w:t>
      </w:r>
      <w:r w:rsidR="00C22A29" w:rsidRPr="000164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</w:t>
      </w:r>
      <w:r w:rsidR="009B6168" w:rsidRPr="0001649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C22A29" w:rsidRPr="00016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6F3B8E" w:rsidRPr="0001649D" w:rsidRDefault="006F3B8E" w:rsidP="0001649D">
      <w:pPr>
        <w:spacing w:after="0" w:line="240" w:lineRule="auto"/>
        <w:ind w:right="-568"/>
        <w:jc w:val="both"/>
        <w:rPr>
          <w:rFonts w:ascii="Times New Roman" w:eastAsia="Times New Roman" w:hAnsi="Times New Roman" w:cs="Calibri"/>
          <w:spacing w:val="-12"/>
          <w:sz w:val="28"/>
          <w:szCs w:val="28"/>
        </w:rPr>
      </w:pPr>
    </w:p>
    <w:p w:rsidR="006F3B8E" w:rsidRPr="0001649D" w:rsidRDefault="006F3B8E" w:rsidP="0001649D">
      <w:pPr>
        <w:spacing w:after="0" w:line="240" w:lineRule="auto"/>
        <w:ind w:right="-568"/>
        <w:jc w:val="both"/>
        <w:rPr>
          <w:rFonts w:ascii="Times New Roman" w:eastAsia="Times New Roman" w:hAnsi="Times New Roman" w:cs="Calibri"/>
          <w:spacing w:val="-12"/>
          <w:sz w:val="28"/>
          <w:szCs w:val="28"/>
          <w:lang w:val="be-BY"/>
        </w:rPr>
      </w:pPr>
    </w:p>
    <w:p w:rsidR="006F3B8E" w:rsidRPr="0001649D" w:rsidRDefault="006F3B8E" w:rsidP="0001649D">
      <w:pPr>
        <w:spacing w:after="0" w:line="240" w:lineRule="auto"/>
        <w:ind w:right="-568"/>
        <w:jc w:val="both"/>
        <w:rPr>
          <w:rFonts w:ascii="Times New Roman" w:eastAsia="Times New Roman" w:hAnsi="Times New Roman" w:cs="Calibri"/>
          <w:spacing w:val="-12"/>
          <w:sz w:val="28"/>
          <w:szCs w:val="28"/>
          <w:lang w:val="be-BY"/>
        </w:rPr>
      </w:pPr>
    </w:p>
    <w:p w:rsidR="006F3B8E" w:rsidRPr="00D61018" w:rsidRDefault="008B5CBB" w:rsidP="0001649D">
      <w:pPr>
        <w:spacing w:after="0" w:line="240" w:lineRule="auto"/>
        <w:ind w:right="-568" w:firstLine="709"/>
        <w:jc w:val="both"/>
        <w:rPr>
          <w:rFonts w:ascii="Times New Roman" w:eastAsia="Times New Roman" w:hAnsi="Times New Roman" w:cs="Calibri"/>
          <w:spacing w:val="-12"/>
          <w:sz w:val="28"/>
          <w:szCs w:val="28"/>
          <w:lang w:val="be-BY"/>
        </w:rPr>
      </w:pPr>
      <w:r w:rsidRPr="0001649D">
        <w:rPr>
          <w:rFonts w:ascii="Times New Roman" w:eastAsia="Times New Roman" w:hAnsi="Times New Roman" w:cs="Calibri"/>
          <w:spacing w:val="-12"/>
          <w:sz w:val="28"/>
          <w:szCs w:val="28"/>
          <w:lang w:val="be-BY"/>
        </w:rPr>
        <w:t>Учебная программа о</w:t>
      </w:r>
      <w:r w:rsidR="007A0846" w:rsidRPr="0001649D">
        <w:rPr>
          <w:rFonts w:ascii="Times New Roman" w:eastAsia="Times New Roman" w:hAnsi="Times New Roman" w:cs="Calibri"/>
          <w:spacing w:val="-12"/>
          <w:sz w:val="28"/>
          <w:szCs w:val="28"/>
          <w:lang w:val="be-BY"/>
        </w:rPr>
        <w:t>б</w:t>
      </w:r>
      <w:r w:rsidRPr="0001649D">
        <w:rPr>
          <w:rFonts w:ascii="Times New Roman" w:eastAsia="Times New Roman" w:hAnsi="Times New Roman" w:cs="Calibri"/>
          <w:spacing w:val="-12"/>
          <w:sz w:val="28"/>
          <w:szCs w:val="28"/>
          <w:lang w:val="be-BY"/>
        </w:rPr>
        <w:t xml:space="preserve">суждена и одобрена на заседании цикловой комиссии </w:t>
      </w:r>
      <w:r w:rsidRPr="00A64B73">
        <w:rPr>
          <w:rFonts w:ascii="Times New Roman" w:eastAsia="Times New Roman" w:hAnsi="Times New Roman" w:cs="Calibri"/>
          <w:spacing w:val="-12"/>
          <w:sz w:val="28"/>
          <w:szCs w:val="28"/>
          <w:highlight w:val="yellow"/>
          <w:lang w:val="be-BY"/>
        </w:rPr>
        <w:t xml:space="preserve">профилирующих </w:t>
      </w:r>
      <w:r w:rsidR="00F91F46" w:rsidRPr="00A64B73">
        <w:rPr>
          <w:rFonts w:ascii="Times New Roman" w:eastAsia="Times New Roman" w:hAnsi="Times New Roman" w:cs="Calibri"/>
          <w:spacing w:val="-12"/>
          <w:sz w:val="28"/>
          <w:szCs w:val="28"/>
          <w:highlight w:val="yellow"/>
          <w:lang w:val="be-BY"/>
        </w:rPr>
        <w:t>предметов</w:t>
      </w:r>
      <w:r w:rsidRPr="00A64B73">
        <w:rPr>
          <w:rFonts w:ascii="Times New Roman" w:eastAsia="Times New Roman" w:hAnsi="Times New Roman" w:cs="Calibri"/>
          <w:spacing w:val="-12"/>
          <w:sz w:val="28"/>
          <w:szCs w:val="28"/>
          <w:highlight w:val="yellow"/>
          <w:lang w:val="be-BY"/>
        </w:rPr>
        <w:t xml:space="preserve"> </w:t>
      </w:r>
      <w:r w:rsidR="00211409" w:rsidRPr="00A64B73">
        <w:rPr>
          <w:rFonts w:ascii="Times New Roman" w:hAnsi="Times New Roman" w:cs="Times New Roman"/>
          <w:sz w:val="28"/>
          <w:szCs w:val="28"/>
          <w:highlight w:val="yellow"/>
        </w:rPr>
        <w:t>«</w:t>
      </w:r>
      <w:r w:rsidRPr="00A64B73">
        <w:rPr>
          <w:rFonts w:ascii="Times New Roman" w:eastAsia="Times New Roman" w:hAnsi="Times New Roman" w:cs="Calibri"/>
          <w:spacing w:val="-12"/>
          <w:sz w:val="28"/>
          <w:szCs w:val="28"/>
          <w:highlight w:val="yellow"/>
          <w:lang w:val="be-BY"/>
        </w:rPr>
        <w:t>Технология хранения и переработки животного сырья (мясо и мясные продукты)</w:t>
      </w:r>
      <w:r w:rsidR="002B785C" w:rsidRPr="00A64B73">
        <w:rPr>
          <w:rFonts w:ascii="Times New Roman" w:hAnsi="Times New Roman" w:cs="Times New Roman"/>
          <w:sz w:val="28"/>
          <w:szCs w:val="28"/>
          <w:highlight w:val="yellow"/>
        </w:rPr>
        <w:t>»</w:t>
      </w:r>
    </w:p>
    <w:p w:rsidR="006F3B8E" w:rsidRPr="00D61018" w:rsidRDefault="006F3B8E" w:rsidP="0001649D">
      <w:pPr>
        <w:spacing w:after="0" w:line="240" w:lineRule="auto"/>
        <w:ind w:right="-568"/>
        <w:jc w:val="both"/>
        <w:rPr>
          <w:rFonts w:ascii="Times New Roman" w:eastAsia="Times New Roman" w:hAnsi="Times New Roman" w:cs="Calibri"/>
          <w:spacing w:val="-12"/>
          <w:sz w:val="28"/>
          <w:szCs w:val="28"/>
          <w:lang w:val="be-BY"/>
        </w:rPr>
      </w:pPr>
    </w:p>
    <w:p w:rsidR="007A0846" w:rsidRPr="007A0846" w:rsidRDefault="007A0846" w:rsidP="0001649D">
      <w:pPr>
        <w:spacing w:after="0"/>
        <w:ind w:right="-568"/>
        <w:rPr>
          <w:rFonts w:ascii="Times New Roman" w:hAnsi="Times New Roman" w:cs="Times New Roman"/>
          <w:sz w:val="28"/>
          <w:szCs w:val="28"/>
        </w:rPr>
      </w:pPr>
      <w:r w:rsidRPr="007A0846">
        <w:rPr>
          <w:rFonts w:ascii="Times New Roman" w:hAnsi="Times New Roman" w:cs="Times New Roman"/>
          <w:sz w:val="28"/>
          <w:szCs w:val="28"/>
          <w:lang w:val="be-BY"/>
        </w:rPr>
        <w:t>Протокол №</w:t>
      </w:r>
      <w:r w:rsidR="002B785C">
        <w:rPr>
          <w:rFonts w:ascii="Times New Roman" w:hAnsi="Times New Roman" w:cs="Times New Roman"/>
          <w:sz w:val="28"/>
          <w:szCs w:val="28"/>
          <w:lang w:val="be-BY"/>
        </w:rPr>
        <w:t>___</w:t>
      </w:r>
      <w:r w:rsidR="00F91F4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A0846">
        <w:rPr>
          <w:rFonts w:ascii="Times New Roman" w:hAnsi="Times New Roman" w:cs="Times New Roman"/>
          <w:sz w:val="28"/>
          <w:szCs w:val="28"/>
          <w:lang w:val="be-BY"/>
        </w:rPr>
        <w:t xml:space="preserve">от </w:t>
      </w:r>
      <w:r w:rsidR="00F91F4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B785C">
        <w:rPr>
          <w:rFonts w:ascii="Times New Roman" w:hAnsi="Times New Roman" w:cs="Times New Roman"/>
          <w:sz w:val="28"/>
          <w:szCs w:val="28"/>
          <w:lang w:val="be-BY"/>
        </w:rPr>
        <w:t>___</w:t>
      </w:r>
      <w:r w:rsidR="00367F31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2B785C">
        <w:rPr>
          <w:rFonts w:ascii="Times New Roman" w:hAnsi="Times New Roman" w:cs="Times New Roman"/>
          <w:sz w:val="28"/>
          <w:szCs w:val="28"/>
          <w:lang w:val="be-BY"/>
        </w:rPr>
        <w:t>___</w:t>
      </w:r>
      <w:r>
        <w:rPr>
          <w:rFonts w:ascii="Times New Roman" w:hAnsi="Times New Roman" w:cs="Times New Roman"/>
          <w:sz w:val="28"/>
          <w:szCs w:val="28"/>
          <w:lang w:val="be-BY"/>
        </w:rPr>
        <w:t>202</w:t>
      </w:r>
      <w:r w:rsidR="00BC465B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2B785C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</w:p>
    <w:p w:rsidR="007A0846" w:rsidRPr="007A0846" w:rsidRDefault="007A0846" w:rsidP="0001649D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7A0846">
        <w:rPr>
          <w:rFonts w:ascii="Times New Roman" w:hAnsi="Times New Roman" w:cs="Times New Roman"/>
          <w:sz w:val="28"/>
          <w:szCs w:val="28"/>
        </w:rPr>
        <w:t>Председатель</w:t>
      </w:r>
      <w:r>
        <w:rPr>
          <w:rFonts w:ascii="Times New Roman" w:hAnsi="Times New Roman" w:cs="Times New Roman"/>
          <w:sz w:val="28"/>
          <w:szCs w:val="28"/>
        </w:rPr>
        <w:t xml:space="preserve"> цикловой комиссии</w:t>
      </w:r>
      <w:r w:rsidR="002B785C">
        <w:rPr>
          <w:rFonts w:ascii="Times New Roman" w:hAnsi="Times New Roman" w:cs="Times New Roman"/>
          <w:sz w:val="28"/>
          <w:szCs w:val="28"/>
        </w:rPr>
        <w:t xml:space="preserve">   </w:t>
      </w:r>
      <w:r w:rsidRPr="007A0846">
        <w:rPr>
          <w:rFonts w:ascii="Times New Roman" w:hAnsi="Times New Roman" w:cs="Times New Roman"/>
          <w:sz w:val="28"/>
          <w:szCs w:val="28"/>
        </w:rPr>
        <w:t xml:space="preserve"> _____________ </w:t>
      </w:r>
      <w:proofErr w:type="spellStart"/>
      <w:r w:rsidRPr="00A64B73">
        <w:rPr>
          <w:rFonts w:ascii="Times New Roman" w:hAnsi="Times New Roman" w:cs="Times New Roman"/>
          <w:sz w:val="28"/>
          <w:szCs w:val="28"/>
          <w:highlight w:val="yellow"/>
        </w:rPr>
        <w:t>А.С.Кононович</w:t>
      </w:r>
      <w:proofErr w:type="spellEnd"/>
    </w:p>
    <w:p w:rsidR="007A0846" w:rsidRDefault="007A0846" w:rsidP="0001649D">
      <w:pPr>
        <w:spacing w:after="0" w:line="240" w:lineRule="auto"/>
        <w:ind w:right="-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3B8E" w:rsidRPr="00D61018" w:rsidRDefault="006F3B8E" w:rsidP="0001649D">
      <w:pPr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</w:p>
    <w:p w:rsidR="006F3B8E" w:rsidRPr="00D61018" w:rsidRDefault="006F3B8E" w:rsidP="0001649D">
      <w:pPr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val="be-BY"/>
        </w:rPr>
      </w:pPr>
    </w:p>
    <w:p w:rsidR="000811B5" w:rsidRDefault="000811B5" w:rsidP="0001649D">
      <w:pPr>
        <w:spacing w:after="0" w:line="240" w:lineRule="auto"/>
        <w:ind w:right="-568"/>
        <w:jc w:val="both"/>
        <w:rPr>
          <w:rFonts w:ascii="Times New Roman" w:eastAsia="Times New Roman" w:hAnsi="Times New Roman"/>
          <w:sz w:val="28"/>
          <w:szCs w:val="28"/>
          <w:lang w:val="be-BY" w:eastAsia="ru-RU"/>
        </w:rPr>
      </w:pPr>
    </w:p>
    <w:p w:rsidR="008B5CBB" w:rsidRDefault="008B5CBB" w:rsidP="0001649D">
      <w:pPr>
        <w:spacing w:after="0" w:line="240" w:lineRule="auto"/>
        <w:ind w:right="-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B6168" w:rsidRPr="00B15BFA" w:rsidRDefault="009B6168" w:rsidP="0001649D">
      <w:pPr>
        <w:spacing w:after="0" w:line="240" w:lineRule="auto"/>
        <w:ind w:right="-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5BFA">
        <w:rPr>
          <w:rFonts w:ascii="Times New Roman" w:eastAsia="Times New Roman" w:hAnsi="Times New Roman"/>
          <w:sz w:val="28"/>
          <w:szCs w:val="28"/>
          <w:lang w:eastAsia="ru-RU"/>
        </w:rPr>
        <w:t>Учебная программа обсуждена и одобрена на заседании Совета колледжа</w:t>
      </w:r>
      <w:r w:rsidR="008B5CBB">
        <w:rPr>
          <w:rFonts w:ascii="Times New Roman" w:eastAsia="Times New Roman" w:hAnsi="Times New Roman"/>
          <w:sz w:val="28"/>
          <w:szCs w:val="28"/>
          <w:lang w:eastAsia="ru-RU"/>
        </w:rPr>
        <w:t>, протокол №</w:t>
      </w:r>
      <w:r w:rsidR="00F91F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785C">
        <w:rPr>
          <w:rFonts w:ascii="Times New Roman" w:eastAsia="Times New Roman" w:hAnsi="Times New Roman"/>
          <w:sz w:val="28"/>
          <w:szCs w:val="28"/>
          <w:lang w:val="be-BY" w:eastAsia="ru-RU"/>
        </w:rPr>
        <w:t>__</w:t>
      </w:r>
      <w:r w:rsidR="007A0846">
        <w:rPr>
          <w:rFonts w:ascii="Times New Roman" w:eastAsia="Times New Roman" w:hAnsi="Times New Roman"/>
          <w:sz w:val="28"/>
          <w:szCs w:val="28"/>
          <w:lang w:val="be-BY" w:eastAsia="ru-RU"/>
        </w:rPr>
        <w:t>от</w:t>
      </w:r>
      <w:r w:rsidR="00F91F46">
        <w:rPr>
          <w:rFonts w:ascii="Times New Roman" w:eastAsia="Times New Roman" w:hAnsi="Times New Roman"/>
          <w:sz w:val="28"/>
          <w:szCs w:val="28"/>
          <w:lang w:val="be-BY" w:eastAsia="ru-RU"/>
        </w:rPr>
        <w:t xml:space="preserve"> </w:t>
      </w:r>
      <w:r w:rsidR="002B785C">
        <w:rPr>
          <w:rFonts w:ascii="Times New Roman" w:hAnsi="Times New Roman" w:cs="Times New Roman"/>
          <w:sz w:val="28"/>
          <w:szCs w:val="28"/>
          <w:lang w:val="be-BY"/>
        </w:rPr>
        <w:t>___.___202</w:t>
      </w:r>
      <w:r w:rsidR="00BC465B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2B785C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 w:rsidRPr="00B15BFA">
        <w:rPr>
          <w:rFonts w:ascii="Times New Roman" w:eastAsia="Times New Roman" w:hAnsi="Times New Roman"/>
          <w:sz w:val="28"/>
          <w:szCs w:val="28"/>
          <w:lang w:eastAsia="ru-RU"/>
        </w:rPr>
        <w:t>и рекомендована к утверждению</w:t>
      </w:r>
      <w:r w:rsidR="00A349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F3B8E" w:rsidRPr="00D61018" w:rsidRDefault="0093600A" w:rsidP="0001649D">
      <w:pPr>
        <w:spacing w:after="0" w:line="240" w:lineRule="auto"/>
        <w:ind w:left="426" w:right="-568"/>
        <w:jc w:val="both"/>
        <w:rPr>
          <w:rFonts w:ascii="Times New Roman" w:eastAsia="Times New Roman" w:hAnsi="Times New Roman" w:cs="Calibri"/>
          <w:b/>
          <w:i/>
          <w:spacing w:val="-10"/>
          <w:sz w:val="28"/>
          <w:szCs w:val="28"/>
        </w:rPr>
      </w:pPr>
      <w:r w:rsidRPr="00D61018">
        <w:rPr>
          <w:rFonts w:ascii="Times New Roman" w:eastAsia="Times New Roman" w:hAnsi="Times New Roman" w:cs="Calibri"/>
          <w:b/>
          <w:sz w:val="28"/>
          <w:szCs w:val="28"/>
          <w:lang w:val="be-BY"/>
        </w:rPr>
        <w:t xml:space="preserve"> </w:t>
      </w:r>
    </w:p>
    <w:p w:rsidR="006F3B8E" w:rsidRPr="00D61018" w:rsidRDefault="006F3B8E" w:rsidP="0001649D">
      <w:pPr>
        <w:spacing w:after="0" w:line="240" w:lineRule="auto"/>
        <w:ind w:left="426" w:right="-568"/>
        <w:jc w:val="both"/>
        <w:rPr>
          <w:rFonts w:ascii="Times New Roman" w:eastAsia="Times New Roman" w:hAnsi="Times New Roman" w:cs="Calibri"/>
          <w:b/>
          <w:i/>
          <w:spacing w:val="-10"/>
          <w:sz w:val="28"/>
          <w:szCs w:val="28"/>
        </w:rPr>
      </w:pPr>
    </w:p>
    <w:p w:rsidR="006F3B8E" w:rsidRPr="00D61018" w:rsidRDefault="006F3B8E" w:rsidP="0001649D">
      <w:pPr>
        <w:spacing w:after="0" w:line="240" w:lineRule="auto"/>
        <w:ind w:right="-568"/>
        <w:jc w:val="both"/>
        <w:rPr>
          <w:rFonts w:ascii="Times New Roman" w:eastAsia="Times New Roman" w:hAnsi="Times New Roman" w:cs="Calibri"/>
          <w:spacing w:val="-10"/>
          <w:sz w:val="28"/>
          <w:szCs w:val="28"/>
        </w:rPr>
      </w:pPr>
    </w:p>
    <w:p w:rsidR="00226EC3" w:rsidRPr="007A0846" w:rsidRDefault="007A0846" w:rsidP="0001649D">
      <w:pPr>
        <w:shd w:val="clear" w:color="auto" w:fill="FFFFFF"/>
        <w:spacing w:after="0" w:line="240" w:lineRule="auto"/>
        <w:ind w:right="-568"/>
        <w:jc w:val="both"/>
        <w:rPr>
          <w:rFonts w:ascii="Times New Roman" w:eastAsia="Times New Roman" w:hAnsi="Times New Roman" w:cs="Calibri"/>
          <w:bCs/>
          <w:spacing w:val="-12"/>
          <w:sz w:val="28"/>
          <w:szCs w:val="28"/>
          <w:lang w:val="be-BY"/>
        </w:rPr>
      </w:pPr>
      <w:r w:rsidRPr="007A0846">
        <w:rPr>
          <w:rFonts w:ascii="Times New Roman" w:eastAsia="Times New Roman" w:hAnsi="Times New Roman" w:cs="Calibri"/>
          <w:bCs/>
          <w:spacing w:val="-12"/>
          <w:sz w:val="28"/>
          <w:szCs w:val="28"/>
          <w:lang w:val="be-BY"/>
        </w:rPr>
        <w:t xml:space="preserve">Зам.директора по учебно-методической работе                </w:t>
      </w:r>
      <w:r>
        <w:rPr>
          <w:rFonts w:ascii="Times New Roman" w:eastAsia="Times New Roman" w:hAnsi="Times New Roman" w:cs="Calibri"/>
          <w:bCs/>
          <w:spacing w:val="-12"/>
          <w:sz w:val="28"/>
          <w:szCs w:val="28"/>
          <w:lang w:val="be-BY"/>
        </w:rPr>
        <w:t xml:space="preserve">   </w:t>
      </w:r>
      <w:r w:rsidRPr="007A0846">
        <w:rPr>
          <w:rFonts w:ascii="Times New Roman" w:eastAsia="Times New Roman" w:hAnsi="Times New Roman" w:cs="Calibri"/>
          <w:bCs/>
          <w:spacing w:val="-12"/>
          <w:sz w:val="28"/>
          <w:szCs w:val="28"/>
          <w:lang w:val="be-BY"/>
        </w:rPr>
        <w:t xml:space="preserve">                           Н.С.Чижикова</w:t>
      </w:r>
    </w:p>
    <w:p w:rsidR="006F3B8E" w:rsidRPr="00D61018" w:rsidRDefault="006F3B8E" w:rsidP="0001649D">
      <w:pPr>
        <w:shd w:val="clear" w:color="auto" w:fill="FFFFFF"/>
        <w:spacing w:after="0" w:line="240" w:lineRule="auto"/>
        <w:ind w:right="-568"/>
        <w:jc w:val="both"/>
        <w:rPr>
          <w:rFonts w:ascii="Times New Roman" w:eastAsia="Times New Roman" w:hAnsi="Times New Roman" w:cs="Calibri"/>
          <w:b/>
          <w:bCs/>
          <w:sz w:val="28"/>
          <w:szCs w:val="28"/>
        </w:rPr>
      </w:pPr>
    </w:p>
    <w:p w:rsidR="006F3B8E" w:rsidRPr="00D61018" w:rsidRDefault="006F3B8E" w:rsidP="0001649D">
      <w:pPr>
        <w:shd w:val="clear" w:color="auto" w:fill="FFFFFF"/>
        <w:spacing w:after="0" w:line="240" w:lineRule="auto"/>
        <w:ind w:right="-568"/>
        <w:jc w:val="both"/>
        <w:rPr>
          <w:rFonts w:ascii="Times New Roman" w:eastAsia="Times New Roman" w:hAnsi="Times New Roman" w:cs="Calibri"/>
          <w:b/>
          <w:bCs/>
          <w:sz w:val="28"/>
          <w:szCs w:val="28"/>
        </w:rPr>
      </w:pPr>
    </w:p>
    <w:p w:rsidR="006F3B8E" w:rsidRPr="00D61018" w:rsidRDefault="006F3B8E" w:rsidP="0001649D">
      <w:pPr>
        <w:shd w:val="clear" w:color="auto" w:fill="FFFFFF"/>
        <w:spacing w:after="0" w:line="240" w:lineRule="auto"/>
        <w:ind w:right="-568"/>
        <w:jc w:val="both"/>
        <w:rPr>
          <w:rFonts w:ascii="Times New Roman" w:eastAsia="Times New Roman" w:hAnsi="Times New Roman" w:cs="Calibri"/>
          <w:b/>
          <w:bCs/>
          <w:sz w:val="28"/>
          <w:szCs w:val="28"/>
        </w:rPr>
      </w:pPr>
    </w:p>
    <w:p w:rsidR="0093600A" w:rsidRPr="00D61018" w:rsidRDefault="0093600A" w:rsidP="0001649D">
      <w:pPr>
        <w:shd w:val="clear" w:color="auto" w:fill="FFFFFF"/>
        <w:spacing w:after="0" w:line="240" w:lineRule="auto"/>
        <w:ind w:right="-568"/>
        <w:jc w:val="both"/>
        <w:rPr>
          <w:rFonts w:ascii="Times New Roman" w:eastAsia="Times New Roman" w:hAnsi="Times New Roman" w:cs="Calibri"/>
          <w:b/>
          <w:bCs/>
          <w:sz w:val="28"/>
          <w:szCs w:val="28"/>
          <w:lang w:val="be-BY"/>
        </w:rPr>
      </w:pPr>
    </w:p>
    <w:p w:rsidR="0093600A" w:rsidRPr="00D61018" w:rsidRDefault="0093600A" w:rsidP="0001649D">
      <w:pPr>
        <w:shd w:val="clear" w:color="auto" w:fill="FFFFFF"/>
        <w:spacing w:after="0" w:line="240" w:lineRule="auto"/>
        <w:ind w:right="-568" w:firstLine="709"/>
        <w:jc w:val="both"/>
        <w:rPr>
          <w:rFonts w:ascii="Times New Roman" w:eastAsia="Times New Roman" w:hAnsi="Times New Roman" w:cs="Calibri"/>
          <w:b/>
          <w:bCs/>
          <w:sz w:val="28"/>
          <w:szCs w:val="28"/>
          <w:lang w:val="be-BY"/>
        </w:rPr>
      </w:pPr>
    </w:p>
    <w:p w:rsidR="006F3B8E" w:rsidRPr="00D61018" w:rsidRDefault="006F3B8E" w:rsidP="006F3B8E">
      <w:pPr>
        <w:pStyle w:val="newncpi0"/>
        <w:jc w:val="center"/>
        <w:rPr>
          <w:b/>
          <w:bCs/>
          <w:sz w:val="28"/>
          <w:szCs w:val="28"/>
        </w:rPr>
        <w:sectPr w:rsidR="006F3B8E" w:rsidRPr="00D61018" w:rsidSect="006F3B8E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890BE6" w:rsidRPr="00D61018" w:rsidRDefault="00890BE6" w:rsidP="006F3B8E">
      <w:pPr>
        <w:pStyle w:val="newncpi0"/>
        <w:jc w:val="center"/>
        <w:rPr>
          <w:b/>
          <w:bCs/>
          <w:sz w:val="28"/>
          <w:szCs w:val="28"/>
        </w:rPr>
      </w:pPr>
      <w:r w:rsidRPr="00D61018">
        <w:rPr>
          <w:b/>
          <w:bCs/>
          <w:sz w:val="28"/>
          <w:szCs w:val="28"/>
        </w:rPr>
        <w:lastRenderedPageBreak/>
        <w:t>ПОЯСНИТЕЛЬНАЯ</w:t>
      </w:r>
      <w:r w:rsidR="006F3B8E" w:rsidRPr="00D61018">
        <w:rPr>
          <w:b/>
          <w:bCs/>
          <w:sz w:val="28"/>
          <w:szCs w:val="28"/>
        </w:rPr>
        <w:t xml:space="preserve"> </w:t>
      </w:r>
      <w:r w:rsidRPr="00D61018">
        <w:rPr>
          <w:b/>
          <w:bCs/>
          <w:sz w:val="28"/>
          <w:szCs w:val="28"/>
        </w:rPr>
        <w:t>ЗАПИСКА</w:t>
      </w:r>
    </w:p>
    <w:p w:rsidR="00D61018" w:rsidRPr="00D61018" w:rsidRDefault="00D61018" w:rsidP="006F3B8E">
      <w:pPr>
        <w:pStyle w:val="newncpi0"/>
        <w:jc w:val="center"/>
        <w:rPr>
          <w:b/>
          <w:bCs/>
          <w:sz w:val="28"/>
          <w:szCs w:val="28"/>
        </w:rPr>
      </w:pPr>
    </w:p>
    <w:p w:rsidR="009B6168" w:rsidRPr="00577261" w:rsidRDefault="00A64B73" w:rsidP="009B616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У</w:t>
      </w:r>
      <w:proofErr w:type="spellStart"/>
      <w:r w:rsidR="009B6168" w:rsidRPr="00B0629E">
        <w:rPr>
          <w:rFonts w:ascii="Times New Roman" w:hAnsi="Times New Roman" w:cs="Times New Roman"/>
          <w:sz w:val="28"/>
          <w:szCs w:val="28"/>
        </w:rPr>
        <w:t>чебная</w:t>
      </w:r>
      <w:proofErr w:type="spellEnd"/>
      <w:r w:rsidR="009B6168" w:rsidRPr="00B0629E">
        <w:rPr>
          <w:rFonts w:ascii="Times New Roman" w:hAnsi="Times New Roman" w:cs="Times New Roman"/>
          <w:sz w:val="28"/>
          <w:szCs w:val="28"/>
        </w:rPr>
        <w:t xml:space="preserve"> программа по учебно</w:t>
      </w:r>
      <w:r w:rsidR="00F91F46">
        <w:rPr>
          <w:rFonts w:ascii="Times New Roman" w:hAnsi="Times New Roman" w:cs="Times New Roman"/>
          <w:sz w:val="28"/>
          <w:szCs w:val="28"/>
        </w:rPr>
        <w:t>му предмету</w:t>
      </w:r>
      <w:r w:rsidR="009B6168" w:rsidRPr="00B0629E">
        <w:rPr>
          <w:rFonts w:ascii="Times New Roman" w:hAnsi="Times New Roman" w:cs="Times New Roman"/>
          <w:sz w:val="28"/>
          <w:szCs w:val="28"/>
        </w:rPr>
        <w:t xml:space="preserve"> </w:t>
      </w:r>
      <w:r w:rsidR="009B6168" w:rsidRPr="00A64B73">
        <w:rPr>
          <w:rFonts w:ascii="Times New Roman" w:hAnsi="Times New Roman" w:cs="Times New Roman"/>
          <w:sz w:val="28"/>
          <w:szCs w:val="28"/>
          <w:highlight w:val="yellow"/>
        </w:rPr>
        <w:t>«Основы товароведения пищевых продуктов из мяса</w:t>
      </w:r>
      <w:r w:rsidRPr="00A64B73">
        <w:rPr>
          <w:rFonts w:ascii="Times New Roman" w:hAnsi="Times New Roman" w:cs="Times New Roman"/>
          <w:sz w:val="28"/>
          <w:szCs w:val="28"/>
          <w:highlight w:val="yellow"/>
          <w:lang w:val="be-BY"/>
        </w:rPr>
        <w:t xml:space="preserve"> и</w:t>
      </w:r>
      <w:r w:rsidR="009B6168" w:rsidRPr="00A64B73">
        <w:rPr>
          <w:rFonts w:ascii="Times New Roman" w:hAnsi="Times New Roman" w:cs="Times New Roman"/>
          <w:sz w:val="28"/>
          <w:szCs w:val="28"/>
          <w:highlight w:val="yellow"/>
        </w:rPr>
        <w:t xml:space="preserve"> мяса птицы»</w:t>
      </w:r>
      <w:r w:rsidR="009B6168" w:rsidRPr="00B0629E">
        <w:rPr>
          <w:rFonts w:ascii="Times New Roman" w:hAnsi="Times New Roman" w:cs="Times New Roman"/>
          <w:sz w:val="28"/>
          <w:szCs w:val="28"/>
        </w:rPr>
        <w:t xml:space="preserve"> (далее –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9B6168" w:rsidRPr="00B0629E">
        <w:rPr>
          <w:rFonts w:ascii="Times New Roman" w:hAnsi="Times New Roman" w:cs="Times New Roman"/>
          <w:sz w:val="28"/>
          <w:szCs w:val="28"/>
        </w:rPr>
        <w:t xml:space="preserve">учебная программа) предусматривает изучение </w:t>
      </w:r>
      <w:r w:rsidR="009B6168" w:rsidRPr="00A64B73">
        <w:rPr>
          <w:rFonts w:ascii="Times New Roman" w:hAnsi="Times New Roman" w:cs="Times New Roman"/>
          <w:sz w:val="28"/>
          <w:szCs w:val="28"/>
          <w:highlight w:val="yellow"/>
        </w:rPr>
        <w:t>классификации и ассортимента пищевых продуктов из мяса, мяса птицы и кролика, основополагающих характеристик этих товаров, определяющих их потребительские свойства, изменений этих характеристик на всех этапах товародвижения, а также изучение факторов обеспечения качества товаров.</w:t>
      </w:r>
    </w:p>
    <w:p w:rsidR="009B6168" w:rsidRPr="004D2531" w:rsidRDefault="009B6168" w:rsidP="009B616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324D">
        <w:rPr>
          <w:rFonts w:ascii="Times New Roman" w:hAnsi="Times New Roman" w:cs="Times New Roman"/>
          <w:sz w:val="28"/>
          <w:szCs w:val="28"/>
        </w:rPr>
        <w:t>В</w:t>
      </w:r>
      <w:r w:rsidRPr="004D2531">
        <w:rPr>
          <w:rFonts w:ascii="Times New Roman" w:hAnsi="Times New Roman" w:cs="Times New Roman"/>
          <w:sz w:val="28"/>
          <w:szCs w:val="28"/>
        </w:rPr>
        <w:t xml:space="preserve"> процессе преподавания учебно</w:t>
      </w:r>
      <w:r w:rsidR="00F91F46">
        <w:rPr>
          <w:rFonts w:ascii="Times New Roman" w:hAnsi="Times New Roman" w:cs="Times New Roman"/>
          <w:sz w:val="28"/>
          <w:szCs w:val="28"/>
        </w:rPr>
        <w:t xml:space="preserve">го предмета </w:t>
      </w:r>
      <w:r w:rsidRPr="00A64B73">
        <w:rPr>
          <w:rFonts w:ascii="Times New Roman" w:hAnsi="Times New Roman" w:cs="Times New Roman"/>
          <w:sz w:val="28"/>
          <w:szCs w:val="28"/>
          <w:highlight w:val="yellow"/>
        </w:rPr>
        <w:t>«Основы товароведения пищевых продуктов из мяса</w:t>
      </w:r>
      <w:r w:rsidR="00A64B73" w:rsidRPr="00A64B73">
        <w:rPr>
          <w:rFonts w:ascii="Times New Roman" w:hAnsi="Times New Roman" w:cs="Times New Roman"/>
          <w:sz w:val="28"/>
          <w:szCs w:val="28"/>
          <w:highlight w:val="yellow"/>
          <w:lang w:val="be-BY"/>
        </w:rPr>
        <w:t xml:space="preserve"> и</w:t>
      </w:r>
      <w:r w:rsidRPr="00A64B73">
        <w:rPr>
          <w:rFonts w:ascii="Times New Roman" w:hAnsi="Times New Roman" w:cs="Times New Roman"/>
          <w:sz w:val="28"/>
          <w:szCs w:val="28"/>
          <w:highlight w:val="yellow"/>
        </w:rPr>
        <w:t xml:space="preserve"> мяса птицы»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2531">
        <w:rPr>
          <w:rFonts w:ascii="Times New Roman" w:hAnsi="Times New Roman" w:cs="Times New Roman"/>
          <w:sz w:val="28"/>
          <w:szCs w:val="28"/>
        </w:rPr>
        <w:t xml:space="preserve">необходимо учитывать </w:t>
      </w:r>
      <w:proofErr w:type="spellStart"/>
      <w:r w:rsidRPr="004D2531">
        <w:rPr>
          <w:rFonts w:ascii="Times New Roman" w:hAnsi="Times New Roman" w:cs="Times New Roman"/>
          <w:sz w:val="28"/>
          <w:szCs w:val="28"/>
        </w:rPr>
        <w:t>меж</w:t>
      </w:r>
      <w:r w:rsidR="0001649D">
        <w:rPr>
          <w:rFonts w:ascii="Times New Roman" w:hAnsi="Times New Roman" w:cs="Times New Roman"/>
          <w:sz w:val="28"/>
          <w:szCs w:val="28"/>
        </w:rPr>
        <w:t>предметные</w:t>
      </w:r>
      <w:proofErr w:type="spellEnd"/>
      <w:r w:rsidRPr="004D2531">
        <w:rPr>
          <w:rFonts w:ascii="Times New Roman" w:hAnsi="Times New Roman" w:cs="Times New Roman"/>
          <w:sz w:val="28"/>
          <w:szCs w:val="28"/>
        </w:rPr>
        <w:t xml:space="preserve"> связи программного учебного материала с такими учебными </w:t>
      </w:r>
      <w:r w:rsidR="000336B7">
        <w:rPr>
          <w:rFonts w:ascii="Times New Roman" w:hAnsi="Times New Roman" w:cs="Times New Roman"/>
          <w:sz w:val="28"/>
          <w:szCs w:val="28"/>
        </w:rPr>
        <w:t>предметами</w:t>
      </w:r>
      <w:r w:rsidRPr="004D2531">
        <w:rPr>
          <w:rFonts w:ascii="Times New Roman" w:hAnsi="Times New Roman" w:cs="Times New Roman"/>
          <w:sz w:val="28"/>
          <w:szCs w:val="28"/>
        </w:rPr>
        <w:t xml:space="preserve">, </w:t>
      </w:r>
      <w:r w:rsidRPr="00A64B73">
        <w:rPr>
          <w:rFonts w:ascii="Times New Roman" w:hAnsi="Times New Roman" w:cs="Times New Roman"/>
          <w:sz w:val="28"/>
          <w:szCs w:val="28"/>
          <w:highlight w:val="yellow"/>
        </w:rPr>
        <w:t>как «Технология производства мяса и мясных продуктов», «Биохимия мяса и мясных продуктов», «Микробиология мяса и мясных продуктов», «Санитария и гигиена производств по переработке мяса и производству мясных продуктов».</w:t>
      </w:r>
      <w:proofErr w:type="gramEnd"/>
    </w:p>
    <w:p w:rsidR="009B6168" w:rsidRDefault="009B6168" w:rsidP="009B616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531">
        <w:rPr>
          <w:rFonts w:ascii="Times New Roman" w:hAnsi="Times New Roman" w:cs="Times New Roman"/>
          <w:sz w:val="28"/>
          <w:szCs w:val="28"/>
        </w:rPr>
        <w:t xml:space="preserve">В ходе изложения программного учебного материала необходимо руководствоваться </w:t>
      </w:r>
      <w:r w:rsidR="000336B7">
        <w:rPr>
          <w:rFonts w:ascii="Times New Roman" w:hAnsi="Times New Roman" w:cs="Times New Roman"/>
          <w:sz w:val="28"/>
          <w:szCs w:val="28"/>
        </w:rPr>
        <w:t>актами законодательства, техническими</w:t>
      </w:r>
      <w:r w:rsidRPr="004D2531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</w:t>
      </w:r>
      <w:r w:rsidR="0001649D">
        <w:rPr>
          <w:rFonts w:ascii="Times New Roman" w:hAnsi="Times New Roman" w:cs="Times New Roman"/>
          <w:sz w:val="28"/>
          <w:szCs w:val="28"/>
        </w:rPr>
        <w:t>,</w:t>
      </w:r>
      <w:r w:rsidRPr="004D2531">
        <w:rPr>
          <w:rFonts w:ascii="Times New Roman" w:hAnsi="Times New Roman" w:cs="Times New Roman"/>
          <w:sz w:val="28"/>
          <w:szCs w:val="28"/>
        </w:rPr>
        <w:t xml:space="preserve"> соблюдать единство терминологии и обозначений.</w:t>
      </w:r>
    </w:p>
    <w:p w:rsidR="009B6168" w:rsidRDefault="009B6168" w:rsidP="009B616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531">
        <w:rPr>
          <w:rFonts w:ascii="Times New Roman" w:hAnsi="Times New Roman" w:cs="Times New Roman"/>
          <w:sz w:val="28"/>
          <w:szCs w:val="28"/>
        </w:rPr>
        <w:t xml:space="preserve">Для закрепления теоретического материала и формирования у учащихся необходимых умений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4D2531">
        <w:rPr>
          <w:rFonts w:ascii="Times New Roman" w:hAnsi="Times New Roman" w:cs="Times New Roman"/>
          <w:sz w:val="28"/>
          <w:szCs w:val="28"/>
        </w:rPr>
        <w:t xml:space="preserve">программой предусматривается проведение </w:t>
      </w:r>
      <w:r w:rsidRPr="00A64B73">
        <w:rPr>
          <w:rFonts w:ascii="Times New Roman" w:hAnsi="Times New Roman" w:cs="Times New Roman"/>
          <w:sz w:val="28"/>
          <w:szCs w:val="28"/>
          <w:highlight w:val="yellow"/>
        </w:rPr>
        <w:t>практических</w:t>
      </w:r>
      <w:r w:rsidRPr="004D2531">
        <w:rPr>
          <w:rFonts w:ascii="Times New Roman" w:hAnsi="Times New Roman" w:cs="Times New Roman"/>
          <w:sz w:val="28"/>
          <w:szCs w:val="28"/>
        </w:rPr>
        <w:t xml:space="preserve"> занятий</w:t>
      </w:r>
      <w:r w:rsidR="00A349DD">
        <w:rPr>
          <w:rFonts w:ascii="Times New Roman" w:hAnsi="Times New Roman" w:cs="Times New Roman"/>
          <w:sz w:val="28"/>
          <w:szCs w:val="28"/>
        </w:rPr>
        <w:t xml:space="preserve">, </w:t>
      </w:r>
      <w:r w:rsidR="00A349DD" w:rsidRPr="00A349DD">
        <w:rPr>
          <w:rFonts w:ascii="Times New Roman" w:hAnsi="Times New Roman" w:cs="Times New Roman"/>
          <w:sz w:val="28"/>
          <w:szCs w:val="28"/>
          <w:highlight w:val="yellow"/>
        </w:rPr>
        <w:t>на которых проводятся практические работы</w:t>
      </w:r>
      <w:r w:rsidRPr="00A349DD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9B6168" w:rsidRDefault="009B6168" w:rsidP="009B616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531">
        <w:rPr>
          <w:rFonts w:ascii="Times New Roman" w:hAnsi="Times New Roman" w:cs="Times New Roman"/>
          <w:sz w:val="28"/>
          <w:szCs w:val="28"/>
        </w:rPr>
        <w:t xml:space="preserve">В целях контроля усвоения программного учебного материала предусмотрено проведение </w:t>
      </w:r>
      <w:r w:rsidRPr="00A64B73">
        <w:rPr>
          <w:rFonts w:ascii="Times New Roman" w:hAnsi="Times New Roman" w:cs="Times New Roman"/>
          <w:sz w:val="28"/>
          <w:szCs w:val="28"/>
          <w:highlight w:val="yellow"/>
        </w:rPr>
        <w:t>одной обязательной контрольной работы</w:t>
      </w:r>
      <w:r w:rsidR="0001649D">
        <w:rPr>
          <w:rFonts w:ascii="Times New Roman" w:hAnsi="Times New Roman" w:cs="Times New Roman"/>
          <w:sz w:val="28"/>
          <w:szCs w:val="28"/>
        </w:rPr>
        <w:t>.</w:t>
      </w:r>
      <w:r w:rsidRPr="004D25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1018" w:rsidRDefault="0001649D" w:rsidP="00D61018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Учебной</w:t>
      </w:r>
      <w:r w:rsidR="00D61018" w:rsidRPr="00D61018">
        <w:rPr>
          <w:rFonts w:ascii="Times New Roman" w:hAnsi="Times New Roman" w:cs="Times New Roman"/>
          <w:sz w:val="28"/>
          <w:szCs w:val="28"/>
        </w:rPr>
        <w:t xml:space="preserve"> программой определены цели изучения каждой темы, спрогнозированы результаты их достижения в соответствии с уровнями усвоения учебного материала.</w:t>
      </w:r>
    </w:p>
    <w:p w:rsidR="009B6168" w:rsidRPr="00577261" w:rsidRDefault="009B6168" w:rsidP="009B616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261">
        <w:rPr>
          <w:rFonts w:ascii="Times New Roman" w:hAnsi="Times New Roman" w:cs="Times New Roman"/>
          <w:sz w:val="28"/>
          <w:szCs w:val="28"/>
        </w:rPr>
        <w:t>В результате изучения учебно</w:t>
      </w:r>
      <w:r w:rsidR="000336B7">
        <w:rPr>
          <w:rFonts w:ascii="Times New Roman" w:hAnsi="Times New Roman" w:cs="Times New Roman"/>
          <w:sz w:val="28"/>
          <w:szCs w:val="28"/>
        </w:rPr>
        <w:t>го предмета</w:t>
      </w:r>
      <w:r>
        <w:rPr>
          <w:rFonts w:ascii="Times New Roman" w:hAnsi="Times New Roman" w:cs="Times New Roman"/>
          <w:sz w:val="28"/>
          <w:szCs w:val="28"/>
        </w:rPr>
        <w:t xml:space="preserve"> учащиеся должны:</w:t>
      </w:r>
    </w:p>
    <w:p w:rsidR="0001649D" w:rsidRPr="00A64B73" w:rsidRDefault="0001649D" w:rsidP="009B616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9B6168" w:rsidRPr="0001649D">
        <w:rPr>
          <w:rFonts w:ascii="Times New Roman" w:hAnsi="Times New Roman" w:cs="Times New Roman"/>
          <w:sz w:val="28"/>
          <w:szCs w:val="28"/>
        </w:rPr>
        <w:t>нать</w:t>
      </w:r>
      <w:r>
        <w:rPr>
          <w:rFonts w:ascii="Times New Roman" w:hAnsi="Times New Roman" w:cs="Times New Roman"/>
          <w:sz w:val="28"/>
          <w:szCs w:val="28"/>
        </w:rPr>
        <w:t>:</w:t>
      </w:r>
      <w:r w:rsidR="00A64B7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A64B73" w:rsidRPr="00A64B73">
        <w:rPr>
          <w:rFonts w:ascii="Times New Roman" w:hAnsi="Times New Roman" w:cs="Times New Roman"/>
          <w:b/>
          <w:color w:val="FF0000"/>
          <w:sz w:val="28"/>
          <w:szCs w:val="28"/>
          <w:lang w:val="be-BY"/>
        </w:rPr>
        <w:t>БЕРЕМ ИЗ ПРИМЕРНОГО ТЕМПЛАНА</w:t>
      </w:r>
      <w:r w:rsidR="00142A3C">
        <w:rPr>
          <w:rFonts w:ascii="Times New Roman" w:hAnsi="Times New Roman" w:cs="Times New Roman"/>
          <w:b/>
          <w:color w:val="FF0000"/>
          <w:sz w:val="28"/>
          <w:szCs w:val="28"/>
          <w:lang w:val="be-BY"/>
        </w:rPr>
        <w:t xml:space="preserve"> РИПО</w:t>
      </w:r>
    </w:p>
    <w:p w:rsidR="009B6168" w:rsidRPr="00A64B73" w:rsidRDefault="009B6168" w:rsidP="009B616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64B73">
        <w:rPr>
          <w:rFonts w:ascii="Times New Roman" w:hAnsi="Times New Roman" w:cs="Times New Roman"/>
          <w:sz w:val="28"/>
          <w:szCs w:val="28"/>
          <w:highlight w:val="yellow"/>
        </w:rPr>
        <w:t xml:space="preserve">– закономерности, определяющие формирование ассортимента, качество пищевых продуктов  из мяса, мяса птицы </w:t>
      </w:r>
      <w:r w:rsidR="000336B7" w:rsidRPr="00A64B73">
        <w:rPr>
          <w:rFonts w:ascii="Times New Roman" w:hAnsi="Times New Roman" w:cs="Times New Roman"/>
          <w:sz w:val="28"/>
          <w:szCs w:val="28"/>
          <w:highlight w:val="yellow"/>
        </w:rPr>
        <w:t xml:space="preserve">и кролика, </w:t>
      </w:r>
      <w:r w:rsidRPr="00A64B73">
        <w:rPr>
          <w:rFonts w:ascii="Times New Roman" w:hAnsi="Times New Roman" w:cs="Times New Roman"/>
          <w:sz w:val="28"/>
          <w:szCs w:val="28"/>
          <w:highlight w:val="yellow"/>
        </w:rPr>
        <w:t xml:space="preserve"> потребность человека в них;</w:t>
      </w:r>
    </w:p>
    <w:p w:rsidR="009B6168" w:rsidRPr="00A64B73" w:rsidRDefault="009B6168" w:rsidP="009B616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64B73">
        <w:rPr>
          <w:rFonts w:ascii="Times New Roman" w:hAnsi="Times New Roman" w:cs="Times New Roman"/>
          <w:sz w:val="28"/>
          <w:szCs w:val="28"/>
          <w:highlight w:val="yellow"/>
        </w:rPr>
        <w:t xml:space="preserve">– информационное обеспечение товародвижения от изготовителя </w:t>
      </w:r>
      <w:r w:rsidR="000336B7" w:rsidRPr="00A64B73">
        <w:rPr>
          <w:rFonts w:ascii="Times New Roman" w:hAnsi="Times New Roman" w:cs="Times New Roman"/>
          <w:sz w:val="28"/>
          <w:szCs w:val="28"/>
          <w:highlight w:val="yellow"/>
        </w:rPr>
        <w:t>к</w:t>
      </w:r>
      <w:r w:rsidRPr="00A64B73">
        <w:rPr>
          <w:rFonts w:ascii="Times New Roman" w:hAnsi="Times New Roman" w:cs="Times New Roman"/>
          <w:sz w:val="28"/>
          <w:szCs w:val="28"/>
          <w:highlight w:val="yellow"/>
        </w:rPr>
        <w:t xml:space="preserve"> потребител</w:t>
      </w:r>
      <w:r w:rsidR="000336B7" w:rsidRPr="00A64B73">
        <w:rPr>
          <w:rFonts w:ascii="Times New Roman" w:hAnsi="Times New Roman" w:cs="Times New Roman"/>
          <w:sz w:val="28"/>
          <w:szCs w:val="28"/>
          <w:highlight w:val="yellow"/>
        </w:rPr>
        <w:t>ю</w:t>
      </w:r>
      <w:r w:rsidRPr="00A64B73">
        <w:rPr>
          <w:rFonts w:ascii="Times New Roman" w:hAnsi="Times New Roman" w:cs="Times New Roman"/>
          <w:sz w:val="28"/>
          <w:szCs w:val="28"/>
          <w:highlight w:val="yellow"/>
        </w:rPr>
        <w:t xml:space="preserve">; </w:t>
      </w:r>
    </w:p>
    <w:p w:rsidR="009B6168" w:rsidRPr="00A64B73" w:rsidRDefault="009B6168" w:rsidP="009B616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64B73">
        <w:rPr>
          <w:rFonts w:ascii="Times New Roman" w:hAnsi="Times New Roman" w:cs="Times New Roman"/>
          <w:sz w:val="28"/>
          <w:szCs w:val="28"/>
          <w:highlight w:val="yellow"/>
        </w:rPr>
        <w:t>– основные направления повышения качества продуктов из мяса, мяса птицы и</w:t>
      </w:r>
      <w:r w:rsidR="000336B7" w:rsidRPr="00A64B73">
        <w:rPr>
          <w:rFonts w:ascii="Times New Roman" w:hAnsi="Times New Roman" w:cs="Times New Roman"/>
          <w:sz w:val="28"/>
          <w:szCs w:val="28"/>
          <w:highlight w:val="yellow"/>
        </w:rPr>
        <w:t xml:space="preserve"> кролика,</w:t>
      </w:r>
      <w:r w:rsidRPr="00A64B73">
        <w:rPr>
          <w:rFonts w:ascii="Times New Roman" w:hAnsi="Times New Roman" w:cs="Times New Roman"/>
          <w:sz w:val="28"/>
          <w:szCs w:val="28"/>
          <w:highlight w:val="yellow"/>
        </w:rPr>
        <w:t xml:space="preserve"> снижения потерь при хранении;</w:t>
      </w:r>
    </w:p>
    <w:p w:rsidR="009B6168" w:rsidRPr="00A64B73" w:rsidRDefault="009B6168" w:rsidP="009B616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64B73">
        <w:rPr>
          <w:rFonts w:ascii="Times New Roman" w:hAnsi="Times New Roman" w:cs="Times New Roman"/>
          <w:sz w:val="28"/>
          <w:szCs w:val="28"/>
          <w:highlight w:val="yellow"/>
        </w:rPr>
        <w:t>– новейшие достижения науки и техники в области хранения и реализации мяса, продуктов из мяса и мяса птицы</w:t>
      </w:r>
      <w:r w:rsidR="000336B7" w:rsidRPr="00A64B73">
        <w:rPr>
          <w:rFonts w:ascii="Times New Roman" w:hAnsi="Times New Roman" w:cs="Times New Roman"/>
          <w:sz w:val="28"/>
          <w:szCs w:val="28"/>
          <w:highlight w:val="yellow"/>
        </w:rPr>
        <w:t xml:space="preserve"> и кролика</w:t>
      </w:r>
      <w:r w:rsidRPr="00A64B73">
        <w:rPr>
          <w:rFonts w:ascii="Times New Roman" w:hAnsi="Times New Roman" w:cs="Times New Roman"/>
          <w:sz w:val="28"/>
          <w:szCs w:val="28"/>
          <w:highlight w:val="yellow"/>
        </w:rPr>
        <w:t xml:space="preserve">; </w:t>
      </w:r>
    </w:p>
    <w:p w:rsidR="009B6168" w:rsidRPr="00A64B73" w:rsidRDefault="009B6168" w:rsidP="009B616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64B73">
        <w:rPr>
          <w:rFonts w:ascii="Times New Roman" w:hAnsi="Times New Roman" w:cs="Times New Roman"/>
          <w:sz w:val="28"/>
          <w:szCs w:val="28"/>
          <w:highlight w:val="yellow"/>
        </w:rPr>
        <w:t>– характеристику ассортимента  из мяса</w:t>
      </w:r>
      <w:r w:rsidR="000336B7" w:rsidRPr="00A64B73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r w:rsidRPr="00A64B73">
        <w:rPr>
          <w:rFonts w:ascii="Times New Roman" w:hAnsi="Times New Roman" w:cs="Times New Roman"/>
          <w:sz w:val="28"/>
          <w:szCs w:val="28"/>
          <w:highlight w:val="yellow"/>
        </w:rPr>
        <w:t xml:space="preserve"> мяса  птицы</w:t>
      </w:r>
      <w:r w:rsidR="000336B7" w:rsidRPr="00A64B73">
        <w:rPr>
          <w:rFonts w:ascii="Times New Roman" w:hAnsi="Times New Roman" w:cs="Times New Roman"/>
          <w:sz w:val="28"/>
          <w:szCs w:val="28"/>
          <w:highlight w:val="yellow"/>
        </w:rPr>
        <w:t xml:space="preserve"> и кролика</w:t>
      </w:r>
      <w:r w:rsidRPr="00A64B73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:rsidR="009B6168" w:rsidRPr="00A64B73" w:rsidRDefault="009B6168" w:rsidP="009B616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64B73">
        <w:rPr>
          <w:rFonts w:ascii="Times New Roman" w:hAnsi="Times New Roman" w:cs="Times New Roman"/>
          <w:sz w:val="28"/>
          <w:szCs w:val="28"/>
          <w:highlight w:val="yellow"/>
        </w:rPr>
        <w:t>– классификацию и пищевую ценность продовольственного сырья, продуктов из мяса, мяса птицы</w:t>
      </w:r>
      <w:r w:rsidR="000336B7" w:rsidRPr="00A64B73">
        <w:rPr>
          <w:rFonts w:ascii="Times New Roman" w:hAnsi="Times New Roman" w:cs="Times New Roman"/>
          <w:sz w:val="28"/>
          <w:szCs w:val="28"/>
          <w:highlight w:val="yellow"/>
        </w:rPr>
        <w:t xml:space="preserve"> и кролика</w:t>
      </w:r>
      <w:r w:rsidRPr="00A64B73">
        <w:rPr>
          <w:rFonts w:ascii="Times New Roman" w:hAnsi="Times New Roman" w:cs="Times New Roman"/>
          <w:sz w:val="28"/>
          <w:szCs w:val="28"/>
          <w:highlight w:val="yellow"/>
        </w:rPr>
        <w:t xml:space="preserve"> в зависимости от степени обработки и назначения;</w:t>
      </w:r>
    </w:p>
    <w:p w:rsidR="009B6168" w:rsidRPr="00A64B73" w:rsidRDefault="009B6168" w:rsidP="009B616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64B73">
        <w:rPr>
          <w:rFonts w:ascii="Times New Roman" w:hAnsi="Times New Roman" w:cs="Times New Roman"/>
          <w:sz w:val="28"/>
          <w:szCs w:val="28"/>
          <w:highlight w:val="yellow"/>
        </w:rPr>
        <w:t>– состав и энергетическую ценность мяса, продуктов из мяса и мяса птицы</w:t>
      </w:r>
      <w:r w:rsidR="000336B7" w:rsidRPr="00A64B73">
        <w:rPr>
          <w:rFonts w:ascii="Times New Roman" w:hAnsi="Times New Roman" w:cs="Times New Roman"/>
          <w:sz w:val="28"/>
          <w:szCs w:val="28"/>
          <w:highlight w:val="yellow"/>
        </w:rPr>
        <w:t xml:space="preserve"> и кролика</w:t>
      </w:r>
      <w:r w:rsidRPr="00A64B73">
        <w:rPr>
          <w:rFonts w:ascii="Times New Roman" w:hAnsi="Times New Roman" w:cs="Times New Roman"/>
          <w:sz w:val="28"/>
          <w:szCs w:val="28"/>
          <w:highlight w:val="yellow"/>
        </w:rPr>
        <w:t xml:space="preserve">; </w:t>
      </w:r>
    </w:p>
    <w:p w:rsidR="009B6168" w:rsidRPr="00A64B73" w:rsidRDefault="009B6168" w:rsidP="009B616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64B73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– транспортирование и хранение мяса, продуктов из мяса и мяса птицы</w:t>
      </w:r>
      <w:r w:rsidR="00D449CC" w:rsidRPr="00A64B73">
        <w:rPr>
          <w:rFonts w:ascii="Times New Roman" w:hAnsi="Times New Roman" w:cs="Times New Roman"/>
          <w:sz w:val="28"/>
          <w:szCs w:val="28"/>
          <w:highlight w:val="yellow"/>
        </w:rPr>
        <w:t xml:space="preserve"> и кролика</w:t>
      </w:r>
      <w:r w:rsidRPr="00A64B73">
        <w:rPr>
          <w:rFonts w:ascii="Times New Roman" w:hAnsi="Times New Roman" w:cs="Times New Roman"/>
          <w:sz w:val="28"/>
          <w:szCs w:val="28"/>
          <w:highlight w:val="yellow"/>
        </w:rPr>
        <w:t xml:space="preserve">; </w:t>
      </w:r>
    </w:p>
    <w:p w:rsidR="009B6168" w:rsidRPr="00A64B73" w:rsidRDefault="009B6168" w:rsidP="009B616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64B73">
        <w:rPr>
          <w:rFonts w:ascii="Times New Roman" w:hAnsi="Times New Roman" w:cs="Times New Roman"/>
          <w:sz w:val="28"/>
          <w:szCs w:val="28"/>
          <w:highlight w:val="yellow"/>
        </w:rPr>
        <w:t>– факторы, формирующие и сохраняющие качество мяса, продуктов из мяса и мяса птицы</w:t>
      </w:r>
      <w:r w:rsidR="00D449CC" w:rsidRPr="00A64B73">
        <w:rPr>
          <w:rFonts w:ascii="Times New Roman" w:hAnsi="Times New Roman" w:cs="Times New Roman"/>
          <w:sz w:val="28"/>
          <w:szCs w:val="28"/>
          <w:highlight w:val="yellow"/>
        </w:rPr>
        <w:t xml:space="preserve"> и кролика</w:t>
      </w:r>
      <w:r w:rsidRPr="00A64B73">
        <w:rPr>
          <w:rFonts w:ascii="Times New Roman" w:hAnsi="Times New Roman" w:cs="Times New Roman"/>
          <w:sz w:val="28"/>
          <w:szCs w:val="28"/>
          <w:highlight w:val="yellow"/>
        </w:rPr>
        <w:t xml:space="preserve"> при хранении и реализации; </w:t>
      </w:r>
    </w:p>
    <w:p w:rsidR="009B6168" w:rsidRPr="00EC004E" w:rsidRDefault="009B6168" w:rsidP="009B616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B73">
        <w:rPr>
          <w:rFonts w:ascii="Times New Roman" w:hAnsi="Times New Roman" w:cs="Times New Roman"/>
          <w:sz w:val="28"/>
          <w:szCs w:val="28"/>
          <w:highlight w:val="yellow"/>
        </w:rPr>
        <w:t>– требования к маркировке мяса, продуктов из мяса и мяса птицы</w:t>
      </w:r>
      <w:r w:rsidR="00D449CC" w:rsidRPr="00A64B73">
        <w:rPr>
          <w:rFonts w:ascii="Times New Roman" w:hAnsi="Times New Roman" w:cs="Times New Roman"/>
          <w:sz w:val="28"/>
          <w:szCs w:val="28"/>
          <w:highlight w:val="yellow"/>
        </w:rPr>
        <w:t xml:space="preserve"> и кролика</w:t>
      </w:r>
      <w:r w:rsidRPr="00A64B73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:rsidR="009B6168" w:rsidRPr="0001649D" w:rsidRDefault="009B6168" w:rsidP="009B616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49D">
        <w:rPr>
          <w:rFonts w:ascii="Times New Roman" w:hAnsi="Times New Roman" w:cs="Times New Roman"/>
          <w:sz w:val="28"/>
          <w:szCs w:val="28"/>
        </w:rPr>
        <w:t>уметь:</w:t>
      </w:r>
    </w:p>
    <w:p w:rsidR="009B6168" w:rsidRPr="00A64B73" w:rsidRDefault="009B6168" w:rsidP="009B616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64B73">
        <w:rPr>
          <w:rFonts w:ascii="Times New Roman" w:hAnsi="Times New Roman" w:cs="Times New Roman"/>
          <w:sz w:val="28"/>
          <w:szCs w:val="28"/>
          <w:highlight w:val="yellow"/>
        </w:rPr>
        <w:t>– рассчитывать энергетическую ценность мяса, продуктов из мяса и мяса птицы</w:t>
      </w:r>
      <w:r w:rsidR="00D449CC" w:rsidRPr="00A64B73">
        <w:rPr>
          <w:rFonts w:ascii="Times New Roman" w:hAnsi="Times New Roman" w:cs="Times New Roman"/>
          <w:sz w:val="28"/>
          <w:szCs w:val="28"/>
          <w:highlight w:val="yellow"/>
        </w:rPr>
        <w:t xml:space="preserve"> и кролика</w:t>
      </w:r>
      <w:r w:rsidRPr="00A64B73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:rsidR="009B6168" w:rsidRPr="00A64B73" w:rsidRDefault="009B6168" w:rsidP="009B616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64B73">
        <w:rPr>
          <w:rFonts w:ascii="Times New Roman" w:hAnsi="Times New Roman" w:cs="Times New Roman"/>
          <w:sz w:val="28"/>
          <w:szCs w:val="28"/>
          <w:highlight w:val="yellow"/>
        </w:rPr>
        <w:t>– устанавливать виды товарных потерь, причины их возникновения и разрабатыв</w:t>
      </w:r>
      <w:r w:rsidR="00D449CC" w:rsidRPr="00A64B73">
        <w:rPr>
          <w:rFonts w:ascii="Times New Roman" w:hAnsi="Times New Roman" w:cs="Times New Roman"/>
          <w:sz w:val="28"/>
          <w:szCs w:val="28"/>
          <w:highlight w:val="yellow"/>
        </w:rPr>
        <w:t>ать меры по их предупреждению и</w:t>
      </w:r>
      <w:r w:rsidRPr="00A64B73">
        <w:rPr>
          <w:rFonts w:ascii="Times New Roman" w:hAnsi="Times New Roman" w:cs="Times New Roman"/>
          <w:sz w:val="28"/>
          <w:szCs w:val="28"/>
          <w:highlight w:val="yellow"/>
        </w:rPr>
        <w:t xml:space="preserve"> снижению;</w:t>
      </w:r>
    </w:p>
    <w:p w:rsidR="009B6168" w:rsidRPr="00577261" w:rsidRDefault="009B6168" w:rsidP="009B616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B73">
        <w:rPr>
          <w:rFonts w:ascii="Times New Roman" w:hAnsi="Times New Roman" w:cs="Times New Roman"/>
          <w:sz w:val="28"/>
          <w:szCs w:val="28"/>
          <w:highlight w:val="yellow"/>
        </w:rPr>
        <w:t>– читать маркировку мяса, продуктов из мяса и мяса птицы</w:t>
      </w:r>
      <w:r w:rsidR="00D449CC" w:rsidRPr="00A64B73">
        <w:rPr>
          <w:rFonts w:ascii="Times New Roman" w:hAnsi="Times New Roman" w:cs="Times New Roman"/>
          <w:sz w:val="28"/>
          <w:szCs w:val="28"/>
          <w:highlight w:val="yellow"/>
        </w:rPr>
        <w:t xml:space="preserve"> и кролика</w:t>
      </w:r>
      <w:r w:rsidRPr="00A64B73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01649D" w:rsidRPr="002951D1" w:rsidRDefault="009B6168" w:rsidP="0001649D">
      <w:pPr>
        <w:pStyle w:val="af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531">
        <w:rPr>
          <w:rFonts w:ascii="Times New Roman" w:hAnsi="Times New Roman"/>
          <w:sz w:val="28"/>
          <w:szCs w:val="28"/>
        </w:rPr>
        <w:t xml:space="preserve">В учебной программе приведены критерии оценки результатов учебной деятельности учащихся, </w:t>
      </w:r>
      <w:r w:rsidR="0001649D" w:rsidRPr="002951D1">
        <w:rPr>
          <w:rFonts w:ascii="Times New Roman" w:eastAsia="Times New Roman" w:hAnsi="Times New Roman"/>
          <w:sz w:val="28"/>
          <w:szCs w:val="28"/>
          <w:lang w:eastAsia="ru-RU"/>
        </w:rPr>
        <w:t>разработанные в соответствии с Правилами проведения аттестации учащихся, курсантов при освоении содержания образовательных программ среднего специального образования; перечень оснащения кабинета оборудованием, техническими и демонстрационными средствами обучения, необходимыми для обеспечения образовательного процесса.</w:t>
      </w:r>
    </w:p>
    <w:p w:rsidR="00CC1501" w:rsidRDefault="00CC1501" w:rsidP="0001649D">
      <w:pPr>
        <w:tabs>
          <w:tab w:val="left" w:pos="540"/>
        </w:tabs>
        <w:spacing w:after="0" w:line="240" w:lineRule="auto"/>
        <w:ind w:firstLine="709"/>
        <w:jc w:val="both"/>
        <w:rPr>
          <w:b/>
          <w:bCs/>
          <w:color w:val="FF0000"/>
          <w:sz w:val="30"/>
          <w:szCs w:val="30"/>
          <w:lang w:val="be-BY"/>
        </w:rPr>
      </w:pPr>
    </w:p>
    <w:p w:rsidR="007A0846" w:rsidRPr="00CC1501" w:rsidRDefault="00CC1501" w:rsidP="0001649D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30"/>
          <w:szCs w:val="30"/>
          <w:lang w:val="be-BY"/>
        </w:rPr>
      </w:pPr>
      <w:r w:rsidRPr="00CC1501">
        <w:rPr>
          <w:rFonts w:ascii="Times New Roman" w:hAnsi="Times New Roman" w:cs="Times New Roman"/>
          <w:b/>
          <w:bCs/>
          <w:color w:val="FF0000"/>
          <w:sz w:val="30"/>
          <w:szCs w:val="30"/>
          <w:lang w:val="be-BY"/>
        </w:rPr>
        <w:t>Если есть изменения по отношению к темплану РИПО, прописываем в последнем абзаце!</w:t>
      </w:r>
    </w:p>
    <w:p w:rsidR="007A0846" w:rsidRDefault="007A0846" w:rsidP="00CC070C">
      <w:pPr>
        <w:pStyle w:val="newncpi"/>
        <w:jc w:val="center"/>
        <w:rPr>
          <w:b/>
          <w:bCs/>
          <w:sz w:val="30"/>
          <w:szCs w:val="30"/>
        </w:rPr>
      </w:pPr>
    </w:p>
    <w:p w:rsidR="007A0846" w:rsidRDefault="007A0846" w:rsidP="00CC070C">
      <w:pPr>
        <w:pStyle w:val="newncpi"/>
        <w:jc w:val="center"/>
        <w:rPr>
          <w:b/>
          <w:bCs/>
          <w:sz w:val="30"/>
          <w:szCs w:val="30"/>
        </w:rPr>
      </w:pPr>
    </w:p>
    <w:p w:rsidR="00D449CC" w:rsidRDefault="00D449CC" w:rsidP="00CC070C">
      <w:pPr>
        <w:pStyle w:val="newncpi"/>
        <w:jc w:val="center"/>
        <w:rPr>
          <w:b/>
          <w:bCs/>
          <w:sz w:val="30"/>
          <w:szCs w:val="30"/>
        </w:rPr>
      </w:pPr>
    </w:p>
    <w:p w:rsidR="00D449CC" w:rsidRDefault="00D449CC" w:rsidP="00CC070C">
      <w:pPr>
        <w:pStyle w:val="newncpi"/>
        <w:jc w:val="center"/>
        <w:rPr>
          <w:b/>
          <w:bCs/>
          <w:sz w:val="30"/>
          <w:szCs w:val="30"/>
        </w:rPr>
      </w:pPr>
    </w:p>
    <w:p w:rsidR="00D449CC" w:rsidRDefault="00D449CC" w:rsidP="00CC070C">
      <w:pPr>
        <w:pStyle w:val="newncpi"/>
        <w:jc w:val="center"/>
        <w:rPr>
          <w:b/>
          <w:bCs/>
          <w:sz w:val="30"/>
          <w:szCs w:val="30"/>
        </w:rPr>
      </w:pPr>
    </w:p>
    <w:p w:rsidR="00D449CC" w:rsidRDefault="00D449CC" w:rsidP="00CC070C">
      <w:pPr>
        <w:pStyle w:val="newncpi"/>
        <w:jc w:val="center"/>
        <w:rPr>
          <w:b/>
          <w:bCs/>
          <w:sz w:val="30"/>
          <w:szCs w:val="30"/>
        </w:rPr>
      </w:pPr>
    </w:p>
    <w:p w:rsidR="00D449CC" w:rsidRDefault="00D449CC" w:rsidP="00CC070C">
      <w:pPr>
        <w:pStyle w:val="newncpi"/>
        <w:jc w:val="center"/>
        <w:rPr>
          <w:b/>
          <w:bCs/>
          <w:sz w:val="30"/>
          <w:szCs w:val="30"/>
        </w:rPr>
      </w:pPr>
    </w:p>
    <w:p w:rsidR="00D449CC" w:rsidRDefault="00D449CC" w:rsidP="00CC070C">
      <w:pPr>
        <w:pStyle w:val="newncpi"/>
        <w:jc w:val="center"/>
        <w:rPr>
          <w:b/>
          <w:bCs/>
          <w:sz w:val="30"/>
          <w:szCs w:val="30"/>
        </w:rPr>
      </w:pPr>
    </w:p>
    <w:p w:rsidR="00D449CC" w:rsidRDefault="00D449CC" w:rsidP="00CC070C">
      <w:pPr>
        <w:pStyle w:val="newncpi"/>
        <w:jc w:val="center"/>
        <w:rPr>
          <w:b/>
          <w:bCs/>
          <w:sz w:val="30"/>
          <w:szCs w:val="30"/>
        </w:rPr>
      </w:pPr>
    </w:p>
    <w:p w:rsidR="00D449CC" w:rsidRDefault="00D449CC" w:rsidP="00CC070C">
      <w:pPr>
        <w:pStyle w:val="newncpi"/>
        <w:jc w:val="center"/>
        <w:rPr>
          <w:b/>
          <w:bCs/>
          <w:sz w:val="30"/>
          <w:szCs w:val="30"/>
        </w:rPr>
      </w:pPr>
    </w:p>
    <w:p w:rsidR="007A0846" w:rsidRDefault="007A0846" w:rsidP="00CC070C">
      <w:pPr>
        <w:pStyle w:val="newncpi"/>
        <w:jc w:val="center"/>
        <w:rPr>
          <w:b/>
          <w:bCs/>
          <w:sz w:val="30"/>
          <w:szCs w:val="30"/>
        </w:rPr>
      </w:pPr>
    </w:p>
    <w:p w:rsidR="000336B7" w:rsidRDefault="000336B7" w:rsidP="00CC070C">
      <w:pPr>
        <w:pStyle w:val="newncpi"/>
        <w:jc w:val="center"/>
        <w:rPr>
          <w:b/>
          <w:bCs/>
          <w:sz w:val="30"/>
          <w:szCs w:val="30"/>
        </w:rPr>
      </w:pPr>
    </w:p>
    <w:p w:rsidR="007154A8" w:rsidRDefault="007154A8" w:rsidP="00CC070C">
      <w:pPr>
        <w:pStyle w:val="newncpi"/>
        <w:jc w:val="center"/>
        <w:rPr>
          <w:b/>
          <w:bCs/>
          <w:sz w:val="30"/>
          <w:szCs w:val="30"/>
        </w:rPr>
      </w:pPr>
    </w:p>
    <w:p w:rsidR="007154A8" w:rsidRDefault="007154A8" w:rsidP="00CC070C">
      <w:pPr>
        <w:pStyle w:val="newncpi"/>
        <w:jc w:val="center"/>
        <w:rPr>
          <w:b/>
          <w:bCs/>
          <w:sz w:val="30"/>
          <w:szCs w:val="30"/>
        </w:rPr>
      </w:pPr>
    </w:p>
    <w:p w:rsidR="007154A8" w:rsidRDefault="007154A8" w:rsidP="00CC070C">
      <w:pPr>
        <w:pStyle w:val="newncpi"/>
        <w:jc w:val="center"/>
        <w:rPr>
          <w:b/>
          <w:bCs/>
          <w:sz w:val="30"/>
          <w:szCs w:val="30"/>
        </w:rPr>
      </w:pPr>
    </w:p>
    <w:p w:rsidR="007154A8" w:rsidRDefault="007154A8" w:rsidP="00CC070C">
      <w:pPr>
        <w:pStyle w:val="newncpi"/>
        <w:jc w:val="center"/>
        <w:rPr>
          <w:b/>
          <w:bCs/>
          <w:sz w:val="30"/>
          <w:szCs w:val="30"/>
        </w:rPr>
      </w:pPr>
    </w:p>
    <w:p w:rsidR="007154A8" w:rsidRDefault="007154A8" w:rsidP="00CC070C">
      <w:pPr>
        <w:pStyle w:val="newncpi"/>
        <w:jc w:val="center"/>
        <w:rPr>
          <w:b/>
          <w:bCs/>
          <w:sz w:val="30"/>
          <w:szCs w:val="30"/>
        </w:rPr>
      </w:pPr>
    </w:p>
    <w:p w:rsidR="007154A8" w:rsidRDefault="007154A8" w:rsidP="00CC070C">
      <w:pPr>
        <w:pStyle w:val="newncpi"/>
        <w:jc w:val="center"/>
        <w:rPr>
          <w:b/>
          <w:bCs/>
          <w:sz w:val="30"/>
          <w:szCs w:val="30"/>
        </w:rPr>
      </w:pPr>
    </w:p>
    <w:p w:rsidR="007154A8" w:rsidRDefault="007154A8" w:rsidP="00CC070C">
      <w:pPr>
        <w:pStyle w:val="newncpi"/>
        <w:jc w:val="center"/>
        <w:rPr>
          <w:b/>
          <w:bCs/>
          <w:sz w:val="30"/>
          <w:szCs w:val="30"/>
        </w:rPr>
      </w:pPr>
    </w:p>
    <w:p w:rsidR="007154A8" w:rsidRDefault="007154A8" w:rsidP="00CC070C">
      <w:pPr>
        <w:pStyle w:val="newncpi"/>
        <w:jc w:val="center"/>
        <w:rPr>
          <w:b/>
          <w:bCs/>
          <w:sz w:val="30"/>
          <w:szCs w:val="30"/>
        </w:rPr>
      </w:pPr>
    </w:p>
    <w:p w:rsidR="007154A8" w:rsidRDefault="007154A8" w:rsidP="00CC070C">
      <w:pPr>
        <w:pStyle w:val="newncpi"/>
        <w:jc w:val="center"/>
        <w:rPr>
          <w:b/>
          <w:bCs/>
          <w:sz w:val="30"/>
          <w:szCs w:val="30"/>
        </w:rPr>
      </w:pPr>
    </w:p>
    <w:p w:rsidR="00890BE6" w:rsidRPr="00A64B73" w:rsidRDefault="00890BE6" w:rsidP="00CC070C">
      <w:pPr>
        <w:pStyle w:val="newncpi"/>
        <w:jc w:val="center"/>
        <w:rPr>
          <w:b/>
          <w:bCs/>
          <w:sz w:val="30"/>
          <w:szCs w:val="30"/>
          <w:lang w:val="be-BY"/>
        </w:rPr>
      </w:pPr>
      <w:r w:rsidRPr="00A64B73">
        <w:rPr>
          <w:b/>
          <w:bCs/>
          <w:sz w:val="30"/>
          <w:szCs w:val="30"/>
        </w:rPr>
        <w:lastRenderedPageBreak/>
        <w:t>ТЕМАТИЧЕСКИЙ</w:t>
      </w:r>
      <w:r w:rsidR="006F3B8E" w:rsidRPr="00A64B73">
        <w:rPr>
          <w:b/>
          <w:bCs/>
          <w:sz w:val="30"/>
          <w:szCs w:val="30"/>
        </w:rPr>
        <w:t xml:space="preserve"> </w:t>
      </w:r>
      <w:r w:rsidRPr="00A64B73">
        <w:rPr>
          <w:b/>
          <w:bCs/>
          <w:sz w:val="30"/>
          <w:szCs w:val="30"/>
        </w:rPr>
        <w:t>ПЛАН</w:t>
      </w:r>
    </w:p>
    <w:p w:rsidR="00A64B73" w:rsidRPr="00A64B73" w:rsidRDefault="00A64B73" w:rsidP="00CC070C">
      <w:pPr>
        <w:pStyle w:val="newncpi"/>
        <w:jc w:val="center"/>
        <w:rPr>
          <w:b/>
          <w:bCs/>
          <w:sz w:val="30"/>
          <w:szCs w:val="30"/>
          <w:highlight w:val="yellow"/>
          <w:lang w:val="be-BY"/>
        </w:rPr>
      </w:pPr>
    </w:p>
    <w:tbl>
      <w:tblPr>
        <w:tblW w:w="4945" w:type="pct"/>
        <w:tblBorders>
          <w:left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34"/>
        <w:gridCol w:w="1023"/>
        <w:gridCol w:w="2189"/>
      </w:tblGrid>
      <w:tr w:rsidR="00A64B73" w:rsidRPr="004F6CF1" w:rsidTr="007E6F4D">
        <w:trPr>
          <w:tblHeader/>
        </w:trPr>
        <w:tc>
          <w:tcPr>
            <w:tcW w:w="335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1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</w:rPr>
              <w:t>Количество учебных часов</w:t>
            </w:r>
          </w:p>
        </w:tc>
      </w:tr>
      <w:tr w:rsidR="00A64B73" w:rsidRPr="004F6CF1" w:rsidTr="007E6F4D">
        <w:trPr>
          <w:tblHeader/>
        </w:trPr>
        <w:tc>
          <w:tcPr>
            <w:tcW w:w="335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proofErr w:type="gramStart"/>
            <w:r w:rsidRPr="00A64B73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</w:tc>
      </w:tr>
      <w:tr w:rsidR="00A64B73" w:rsidRPr="004F6CF1" w:rsidTr="007E6F4D">
        <w:trPr>
          <w:tblHeader/>
        </w:trPr>
        <w:tc>
          <w:tcPr>
            <w:tcW w:w="335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2A3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практические</w:t>
            </w:r>
            <w:r w:rsidRPr="00A64B73">
              <w:rPr>
                <w:rFonts w:ascii="Times New Roman" w:hAnsi="Times New Roman" w:cs="Times New Roman"/>
                <w:sz w:val="28"/>
                <w:szCs w:val="28"/>
              </w:rPr>
              <w:t xml:space="preserve"> занятия</w:t>
            </w:r>
          </w:p>
        </w:tc>
      </w:tr>
      <w:tr w:rsidR="00A64B73" w:rsidRPr="004F6CF1" w:rsidTr="007E6F4D">
        <w:tc>
          <w:tcPr>
            <w:tcW w:w="3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B73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A64B73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2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B73" w:rsidRPr="004F6CF1" w:rsidTr="007E6F4D">
        <w:tc>
          <w:tcPr>
            <w:tcW w:w="3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be-BY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 w:rsidRPr="00A64B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64B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64B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Основные понятия товароведения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A64B73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4</w:t>
            </w: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</w:tc>
      </w:tr>
      <w:tr w:rsidR="00A64B73" w:rsidRPr="004F6CF1" w:rsidTr="007E6F4D">
        <w:tc>
          <w:tcPr>
            <w:tcW w:w="3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 w:rsidRPr="00A64B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A64B7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64B7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A64B73">
              <w:rPr>
                <w:rFonts w:ascii="Times New Roman" w:hAnsi="Times New Roman" w:cs="Times New Roman"/>
                <w:b/>
                <w:sz w:val="28"/>
                <w:szCs w:val="28"/>
              </w:rPr>
              <w:t>Классификация пищевых продуктов из мяса и мяса птицы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A64B73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6</w:t>
            </w: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</w:tc>
      </w:tr>
      <w:tr w:rsidR="00A64B73" w:rsidRPr="004F6CF1" w:rsidTr="007E6F4D">
        <w:tc>
          <w:tcPr>
            <w:tcW w:w="3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</w:rPr>
              <w:t>2.1. Цели, задачи, правила построения, цели классификации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</w:tc>
      </w:tr>
      <w:tr w:rsidR="00A64B73" w:rsidRPr="004F6CF1" w:rsidTr="007E6F4D">
        <w:tc>
          <w:tcPr>
            <w:tcW w:w="3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ind w:left="34" w:right="60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2.2. Ассортимент продуктов из мяса и мяса птицы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</w:tc>
      </w:tr>
      <w:tr w:rsidR="00A64B73" w:rsidRPr="004F6CF1" w:rsidTr="007E6F4D">
        <w:tc>
          <w:tcPr>
            <w:tcW w:w="3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ind w:left="34" w:right="-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Раздел </w:t>
            </w:r>
            <w:r w:rsidRPr="00A64B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A64B7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64B73"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пищевых продуктов из мяса  и мяса птицы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A64B73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14</w:t>
            </w: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A64B73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2</w:t>
            </w:r>
          </w:p>
        </w:tc>
      </w:tr>
      <w:tr w:rsidR="00A64B73" w:rsidRPr="004F6CF1" w:rsidTr="007E6F4D">
        <w:tc>
          <w:tcPr>
            <w:tcW w:w="3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ind w:left="34" w:right="-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</w:rPr>
              <w:t>3.1. Пищевая, биологическая, энергетическая ценности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6</w:t>
            </w: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</w:tc>
      </w:tr>
      <w:tr w:rsidR="00A64B73" w:rsidRPr="00065A90" w:rsidTr="007E6F4D">
        <w:tc>
          <w:tcPr>
            <w:tcW w:w="3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ind w:left="34" w:right="-10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64B7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Практическая работа №1 </w:t>
            </w:r>
          </w:p>
          <w:p w:rsidR="00A64B73" w:rsidRPr="00A64B73" w:rsidRDefault="00A64B73" w:rsidP="00A64B73">
            <w:pPr>
              <w:spacing w:after="0" w:line="240" w:lineRule="auto"/>
              <w:ind w:left="34" w:right="-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</w:rPr>
              <w:t>Расчет энергетической ценности мяса и продуктов из мяса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A64B73" w:rsidRPr="004F6CF1" w:rsidTr="007E6F4D">
        <w:tc>
          <w:tcPr>
            <w:tcW w:w="3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ind w:left="34" w:right="-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</w:rPr>
              <w:t>3.2. Свойства как товароведная категория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</w:tc>
      </w:tr>
      <w:tr w:rsidR="00A64B73" w:rsidRPr="004F6CF1" w:rsidTr="007E6F4D">
        <w:tc>
          <w:tcPr>
            <w:tcW w:w="3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ind w:left="34" w:right="-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</w:rPr>
              <w:t>3.3. Безопасность продуктов из мяса и мяса птицы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</w:tc>
      </w:tr>
      <w:tr w:rsidR="00A64B73" w:rsidRPr="004F6CF1" w:rsidTr="007E6F4D">
        <w:tc>
          <w:tcPr>
            <w:tcW w:w="3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ind w:left="34" w:right="-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 w:rsidRPr="00A64B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A64B7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64B73">
              <w:rPr>
                <w:rFonts w:ascii="Times New Roman" w:hAnsi="Times New Roman" w:cs="Times New Roman"/>
                <w:b/>
                <w:sz w:val="28"/>
                <w:szCs w:val="28"/>
              </w:rPr>
              <w:t>Факторы, способствующие сохранению качества пищевых продуктов из мяса и мяса птицы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A64B73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14</w:t>
            </w: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A64B73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4</w:t>
            </w:r>
          </w:p>
        </w:tc>
      </w:tr>
      <w:tr w:rsidR="00A64B73" w:rsidRPr="004F6CF1" w:rsidTr="007E6F4D">
        <w:tc>
          <w:tcPr>
            <w:tcW w:w="3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ind w:left="34" w:right="-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</w:rPr>
              <w:t>4.1. Информация о товаре. Маркировка и штриховое кодирование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</w:tc>
      </w:tr>
      <w:tr w:rsidR="00A64B73" w:rsidRPr="00065A90" w:rsidTr="007E6F4D">
        <w:tc>
          <w:tcPr>
            <w:tcW w:w="3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ind w:left="34" w:right="-10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64B73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Практические занятия</w:t>
            </w:r>
          </w:p>
          <w:p w:rsidR="00A64B73" w:rsidRPr="00A64B73" w:rsidRDefault="00A64B73" w:rsidP="00A64B7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</w:rPr>
              <w:t>Изучение маркировки мяса, продуктов из мяса и мяса птицы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A64B73" w:rsidRPr="004F6CF1" w:rsidTr="007E6F4D">
        <w:tc>
          <w:tcPr>
            <w:tcW w:w="3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ind w:left="34" w:right="-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</w:rPr>
              <w:t>4.2. Основы хранения и транспортирования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</w:tc>
      </w:tr>
      <w:tr w:rsidR="00A64B73" w:rsidRPr="004F6CF1" w:rsidTr="007E6F4D">
        <w:tc>
          <w:tcPr>
            <w:tcW w:w="3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ind w:left="34" w:right="-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B73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контрольная работа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</w:t>
            </w: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</w:tc>
      </w:tr>
      <w:tr w:rsidR="00A64B73" w:rsidRPr="004F6CF1" w:rsidTr="007E6F4D">
        <w:tc>
          <w:tcPr>
            <w:tcW w:w="3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ind w:left="34" w:right="-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</w:rPr>
              <w:t xml:space="preserve">4.3. Основы реализации. Правила размещения товара. Товарные потери 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5</w:t>
            </w: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A64B73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 xml:space="preserve"> </w:t>
            </w:r>
          </w:p>
        </w:tc>
      </w:tr>
      <w:tr w:rsidR="00A64B73" w:rsidRPr="00065A90" w:rsidTr="007E6F4D">
        <w:tc>
          <w:tcPr>
            <w:tcW w:w="3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ind w:left="34" w:right="-10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64B73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Практическая работа №2</w:t>
            </w:r>
          </w:p>
          <w:p w:rsidR="00A64B73" w:rsidRPr="00A64B73" w:rsidRDefault="00A64B73" w:rsidP="00A64B7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</w:rPr>
              <w:t>Установление видов товарных потерь, причин их возникновения  и разработка мер по их предупреждению и снижению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64B7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A64B73" w:rsidRPr="0051194D" w:rsidTr="007E6F4D">
        <w:tc>
          <w:tcPr>
            <w:tcW w:w="3352" w:type="pc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pStyle w:val="4"/>
              <w:ind w:left="34" w:firstLine="0"/>
              <w:jc w:val="right"/>
              <w:rPr>
                <w:b/>
                <w:spacing w:val="40"/>
                <w:sz w:val="28"/>
                <w:szCs w:val="28"/>
              </w:rPr>
            </w:pPr>
            <w:r w:rsidRPr="00A64B73">
              <w:rPr>
                <w:b/>
                <w:spacing w:val="40"/>
                <w:sz w:val="28"/>
                <w:szCs w:val="28"/>
              </w:rPr>
              <w:t>Итого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B73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4B73" w:rsidRPr="00A64B73" w:rsidRDefault="00A64B73" w:rsidP="00A64B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B7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</w:tbl>
    <w:p w:rsidR="00A64B73" w:rsidRPr="00A64B73" w:rsidRDefault="00A64B73" w:rsidP="00CC070C">
      <w:pPr>
        <w:pStyle w:val="newncpi"/>
        <w:jc w:val="center"/>
        <w:rPr>
          <w:sz w:val="30"/>
          <w:szCs w:val="30"/>
          <w:highlight w:val="yellow"/>
          <w:lang w:val="be-BY"/>
        </w:rPr>
      </w:pPr>
    </w:p>
    <w:p w:rsidR="00226EC3" w:rsidRPr="007154A8" w:rsidRDefault="006F3B8E" w:rsidP="006F3B8E">
      <w:pPr>
        <w:pStyle w:val="newncpi"/>
        <w:rPr>
          <w:sz w:val="30"/>
          <w:szCs w:val="30"/>
          <w:highlight w:val="yellow"/>
        </w:rPr>
      </w:pPr>
      <w:r w:rsidRPr="007154A8">
        <w:rPr>
          <w:sz w:val="30"/>
          <w:szCs w:val="30"/>
          <w:highlight w:val="yellow"/>
        </w:rPr>
        <w:t xml:space="preserve"> </w:t>
      </w:r>
    </w:p>
    <w:p w:rsidR="006F3B8E" w:rsidRDefault="006F3B8E" w:rsidP="006F3B8E">
      <w:pPr>
        <w:pStyle w:val="newncpi0"/>
        <w:jc w:val="center"/>
        <w:rPr>
          <w:b/>
          <w:bCs/>
          <w:sz w:val="30"/>
          <w:szCs w:val="30"/>
        </w:rPr>
        <w:sectPr w:rsidR="006F3B8E" w:rsidSect="006F3B8E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AF30D0" w:rsidRDefault="00AF30D0" w:rsidP="00AF30D0">
      <w:pPr>
        <w:pStyle w:val="newncpi0"/>
        <w:jc w:val="center"/>
        <w:rPr>
          <w:b/>
          <w:bCs/>
          <w:sz w:val="28"/>
          <w:szCs w:val="28"/>
        </w:rPr>
      </w:pPr>
      <w:r w:rsidRPr="009F4282">
        <w:rPr>
          <w:b/>
          <w:bCs/>
          <w:sz w:val="28"/>
          <w:szCs w:val="28"/>
        </w:rPr>
        <w:lastRenderedPageBreak/>
        <w:t>СОДЕРЖАНИЕ</w:t>
      </w:r>
      <w:r w:rsidR="007154A8">
        <w:rPr>
          <w:b/>
          <w:bCs/>
          <w:sz w:val="28"/>
          <w:szCs w:val="28"/>
        </w:rPr>
        <w:t xml:space="preserve"> ПРОГРАММЫ</w:t>
      </w:r>
    </w:p>
    <w:p w:rsidR="00BE69A6" w:rsidRDefault="00BE69A6" w:rsidP="00AF30D0">
      <w:pPr>
        <w:pStyle w:val="newncpi0"/>
        <w:jc w:val="center"/>
        <w:rPr>
          <w:b/>
          <w:bCs/>
          <w:sz w:val="28"/>
          <w:szCs w:val="28"/>
        </w:rPr>
      </w:pPr>
    </w:p>
    <w:tbl>
      <w:tblPr>
        <w:tblStyle w:val="aa"/>
        <w:tblW w:w="14992" w:type="dxa"/>
        <w:tblLook w:val="04A0" w:firstRow="1" w:lastRow="0" w:firstColumn="1" w:lastColumn="0" w:noHBand="0" w:noVBand="1"/>
      </w:tblPr>
      <w:tblGrid>
        <w:gridCol w:w="4928"/>
        <w:gridCol w:w="5386"/>
        <w:gridCol w:w="4678"/>
      </w:tblGrid>
      <w:tr w:rsidR="00BE69A6" w:rsidTr="00BE69A6">
        <w:trPr>
          <w:tblHeader/>
        </w:trPr>
        <w:tc>
          <w:tcPr>
            <w:tcW w:w="4928" w:type="dxa"/>
          </w:tcPr>
          <w:p w:rsidR="00BE69A6" w:rsidRPr="00047FA1" w:rsidRDefault="00BE69A6" w:rsidP="00BD1169">
            <w:pPr>
              <w:pStyle w:val="table10"/>
              <w:ind w:left="57" w:right="57"/>
              <w:jc w:val="center"/>
              <w:rPr>
                <w:sz w:val="28"/>
                <w:szCs w:val="28"/>
                <w:highlight w:val="green"/>
              </w:rPr>
            </w:pPr>
            <w:r w:rsidRPr="00047FA1">
              <w:rPr>
                <w:bCs/>
                <w:sz w:val="28"/>
                <w:szCs w:val="28"/>
                <w:highlight w:val="green"/>
              </w:rPr>
              <w:t>Цель обучения</w:t>
            </w:r>
          </w:p>
        </w:tc>
        <w:tc>
          <w:tcPr>
            <w:tcW w:w="5386" w:type="dxa"/>
          </w:tcPr>
          <w:p w:rsidR="00BE69A6" w:rsidRPr="00047FA1" w:rsidRDefault="00BE69A6" w:rsidP="00BD1169">
            <w:pPr>
              <w:pStyle w:val="table10"/>
              <w:ind w:left="57" w:right="57"/>
              <w:jc w:val="center"/>
              <w:rPr>
                <w:sz w:val="28"/>
                <w:szCs w:val="28"/>
                <w:highlight w:val="green"/>
              </w:rPr>
            </w:pPr>
            <w:r w:rsidRPr="00047FA1">
              <w:rPr>
                <w:bCs/>
                <w:sz w:val="28"/>
                <w:szCs w:val="28"/>
                <w:highlight w:val="green"/>
              </w:rPr>
              <w:t>Содержание темы</w:t>
            </w:r>
          </w:p>
        </w:tc>
        <w:tc>
          <w:tcPr>
            <w:tcW w:w="4678" w:type="dxa"/>
          </w:tcPr>
          <w:p w:rsidR="00BE69A6" w:rsidRPr="00047FA1" w:rsidRDefault="00BE69A6" w:rsidP="00BD1169">
            <w:pPr>
              <w:pStyle w:val="table10"/>
              <w:ind w:left="57" w:right="57"/>
              <w:jc w:val="center"/>
              <w:rPr>
                <w:sz w:val="28"/>
                <w:szCs w:val="28"/>
                <w:highlight w:val="green"/>
              </w:rPr>
            </w:pPr>
            <w:r w:rsidRPr="00047FA1">
              <w:rPr>
                <w:bCs/>
                <w:sz w:val="28"/>
                <w:szCs w:val="28"/>
                <w:highlight w:val="green"/>
              </w:rPr>
              <w:t xml:space="preserve">Результат </w:t>
            </w:r>
          </w:p>
        </w:tc>
      </w:tr>
      <w:tr w:rsidR="00BE69A6" w:rsidTr="00BE69A6">
        <w:tc>
          <w:tcPr>
            <w:tcW w:w="4928" w:type="dxa"/>
          </w:tcPr>
          <w:p w:rsidR="00BE69A6" w:rsidRPr="009F4282" w:rsidRDefault="00BE69A6" w:rsidP="00BD1169">
            <w:pPr>
              <w:ind w:firstLine="70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  <w:p w:rsidR="00BE69A6" w:rsidRPr="009F4282" w:rsidRDefault="00BE69A6" w:rsidP="00BD1169">
            <w:pPr>
              <w:ind w:firstLine="318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>Сформировать представление о целях, задачах и содержании учебно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 предмета </w:t>
            </w:r>
            <w:r w:rsidRPr="007154A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«Основы товароведения пищевых продуктов из мяса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  <w:lang w:val="be-BY"/>
              </w:rPr>
              <w:t xml:space="preserve"> и</w:t>
            </w:r>
            <w:r w:rsidRPr="007154A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мяса птицы»,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 xml:space="preserve"> связи с другими учебными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предметами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 xml:space="preserve"> и значении  в системе подготовки техника-технолога </w:t>
            </w:r>
          </w:p>
        </w:tc>
        <w:tc>
          <w:tcPr>
            <w:tcW w:w="5386" w:type="dxa"/>
          </w:tcPr>
          <w:p w:rsidR="00BE69A6" w:rsidRPr="009F4282" w:rsidRDefault="00BE69A6" w:rsidP="00BD1169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 w:rsidRPr="009F4282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Введение</w:t>
            </w:r>
          </w:p>
          <w:p w:rsidR="00BE69A6" w:rsidRPr="009F4282" w:rsidRDefault="00BE69A6" w:rsidP="00BD1169">
            <w:pPr>
              <w:ind w:firstLine="70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>Цели, задачи, содержание  учебно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 предмета </w:t>
            </w:r>
            <w:r w:rsidRPr="007154A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«Основы товароведения пищевых продуктов из мяса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  <w:lang w:val="be-BY"/>
              </w:rPr>
              <w:t xml:space="preserve"> и</w:t>
            </w:r>
            <w:r w:rsidRPr="007154A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мяса птицы»,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его с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 xml:space="preserve">вязь с другими учебными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предметами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>. Значение учебно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 предмета 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>в системе подготовки техника-технолога</w:t>
            </w:r>
          </w:p>
        </w:tc>
        <w:tc>
          <w:tcPr>
            <w:tcW w:w="4678" w:type="dxa"/>
          </w:tcPr>
          <w:p w:rsidR="00BE69A6" w:rsidRPr="009F4282" w:rsidRDefault="00BE69A6" w:rsidP="00BD1169">
            <w:pPr>
              <w:ind w:firstLine="70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  <w:p w:rsidR="00BE69A6" w:rsidRPr="009F4282" w:rsidRDefault="00BE69A6" w:rsidP="00BD1169">
            <w:pPr>
              <w:ind w:firstLine="70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>Называет цели,  задачи и содержание учебно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 предмета </w:t>
            </w:r>
            <w:r w:rsidRPr="007154A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«Основы товароведения пищевых продуктов из мяса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  <w:lang w:val="be-BY"/>
              </w:rPr>
              <w:t xml:space="preserve"> и</w:t>
            </w:r>
            <w:r w:rsidRPr="007154A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мяса птицы»,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раскрывает его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 xml:space="preserve"> связь с другими учебными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предметами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>, значение в системе подготовки специалистов</w:t>
            </w:r>
          </w:p>
        </w:tc>
      </w:tr>
      <w:tr w:rsidR="00BE69A6" w:rsidTr="00D9702F">
        <w:tc>
          <w:tcPr>
            <w:tcW w:w="14992" w:type="dxa"/>
            <w:gridSpan w:val="3"/>
          </w:tcPr>
          <w:p w:rsidR="00BE69A6" w:rsidRDefault="00BE69A6" w:rsidP="00AF30D0">
            <w:pPr>
              <w:pStyle w:val="newncpi0"/>
              <w:jc w:val="center"/>
              <w:rPr>
                <w:sz w:val="28"/>
                <w:szCs w:val="28"/>
              </w:rPr>
            </w:pPr>
            <w:r w:rsidRPr="00047FA1">
              <w:rPr>
                <w:sz w:val="28"/>
                <w:szCs w:val="28"/>
                <w:highlight w:val="green"/>
              </w:rPr>
              <w:t xml:space="preserve">Раздел </w:t>
            </w:r>
            <w:r w:rsidRPr="00047FA1">
              <w:rPr>
                <w:sz w:val="28"/>
                <w:szCs w:val="28"/>
                <w:highlight w:val="green"/>
                <w:lang w:val="en-US"/>
              </w:rPr>
              <w:t>I</w:t>
            </w:r>
            <w:r w:rsidRPr="00047FA1">
              <w:rPr>
                <w:sz w:val="28"/>
                <w:szCs w:val="28"/>
                <w:highlight w:val="green"/>
              </w:rPr>
              <w:t>.</w:t>
            </w:r>
            <w:r w:rsidRPr="00047FA1">
              <w:rPr>
                <w:b/>
                <w:sz w:val="28"/>
                <w:szCs w:val="28"/>
                <w:highlight w:val="green"/>
              </w:rPr>
              <w:t xml:space="preserve"> </w:t>
            </w:r>
            <w:r w:rsidRPr="00047FA1">
              <w:rPr>
                <w:b/>
                <w:bCs/>
                <w:sz w:val="28"/>
                <w:szCs w:val="28"/>
                <w:highlight w:val="green"/>
              </w:rPr>
              <w:t>Основные понятия товароведения</w:t>
            </w:r>
          </w:p>
        </w:tc>
      </w:tr>
      <w:tr w:rsidR="00BE69A6" w:rsidTr="00BE69A6">
        <w:tc>
          <w:tcPr>
            <w:tcW w:w="4928" w:type="dxa"/>
          </w:tcPr>
          <w:p w:rsidR="00BE69A6" w:rsidRPr="009F4282" w:rsidRDefault="00BE69A6" w:rsidP="00BD116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Сформировать знания об </w:t>
            </w:r>
            <w:r w:rsidRPr="009F42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объектах и субъектах товароведной деятельности, 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>принципах товароведения, методах товарной деятельности.</w:t>
            </w:r>
          </w:p>
          <w:p w:rsidR="00BE69A6" w:rsidRPr="009F4282" w:rsidRDefault="00BE69A6" w:rsidP="00BD116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>Сформировать понятия о товарной экспертизе, потребительской оценке и сертификации продукции</w:t>
            </w:r>
          </w:p>
        </w:tc>
        <w:tc>
          <w:tcPr>
            <w:tcW w:w="5386" w:type="dxa"/>
          </w:tcPr>
          <w:p w:rsidR="00BE69A6" w:rsidRPr="009F4282" w:rsidRDefault="00BE69A6" w:rsidP="00BD116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282">
              <w:rPr>
                <w:rFonts w:ascii="Times New Roman" w:hAnsi="Times New Roman" w:cs="Times New Roman"/>
                <w:bCs/>
                <w:sz w:val="28"/>
                <w:szCs w:val="28"/>
              </w:rPr>
              <w:t>Объекты и субъекты товароведной деятельности. Принципы товароведения. Методы товароведения</w:t>
            </w:r>
          </w:p>
          <w:p w:rsidR="00BE69A6" w:rsidRPr="009F4282" w:rsidRDefault="00BE69A6" w:rsidP="00BD1169">
            <w:pPr>
              <w:ind w:firstLine="7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>Понятия товарной экспертизы, потребительской оценки и сертификации продукции</w:t>
            </w:r>
          </w:p>
          <w:p w:rsidR="00BE69A6" w:rsidRPr="009F4282" w:rsidRDefault="00BE69A6" w:rsidP="00BD1169">
            <w:pPr>
              <w:ind w:firstLine="756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</w:tcPr>
          <w:p w:rsidR="00BE69A6" w:rsidRPr="009F4282" w:rsidRDefault="00BE69A6" w:rsidP="00BD116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 xml:space="preserve">Описывает  </w:t>
            </w:r>
            <w:r w:rsidRPr="009F42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объекты и субъекты товароведной деятельности, 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 xml:space="preserve">принципы товароведения, методы товарной деятельности. </w:t>
            </w:r>
          </w:p>
          <w:p w:rsidR="00BE69A6" w:rsidRPr="009F4282" w:rsidRDefault="00BE69A6" w:rsidP="00BD116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>Раскрывает сущность товарной экспертизы, потребительской оценки и сертификации продукции</w:t>
            </w:r>
          </w:p>
        </w:tc>
      </w:tr>
      <w:tr w:rsidR="00BE69A6" w:rsidTr="00E049A0">
        <w:tc>
          <w:tcPr>
            <w:tcW w:w="14992" w:type="dxa"/>
            <w:gridSpan w:val="3"/>
          </w:tcPr>
          <w:p w:rsidR="00BE69A6" w:rsidRDefault="00BE69A6" w:rsidP="00BE69A6">
            <w:pPr>
              <w:pStyle w:val="newncpi0"/>
              <w:jc w:val="center"/>
              <w:rPr>
                <w:sz w:val="28"/>
                <w:szCs w:val="28"/>
              </w:rPr>
            </w:pPr>
            <w:r w:rsidRPr="00882A5D">
              <w:rPr>
                <w:sz w:val="28"/>
                <w:szCs w:val="28"/>
              </w:rPr>
              <w:t xml:space="preserve">Раздел </w:t>
            </w:r>
            <w:r w:rsidRPr="00882A5D">
              <w:rPr>
                <w:sz w:val="28"/>
                <w:szCs w:val="28"/>
                <w:lang w:val="en-US"/>
              </w:rPr>
              <w:t>II</w:t>
            </w:r>
            <w:r w:rsidRPr="00882A5D">
              <w:rPr>
                <w:sz w:val="28"/>
                <w:szCs w:val="28"/>
              </w:rPr>
              <w:t>.</w:t>
            </w:r>
            <w:r w:rsidRPr="009F4282">
              <w:rPr>
                <w:b/>
                <w:sz w:val="28"/>
                <w:szCs w:val="28"/>
              </w:rPr>
              <w:t xml:space="preserve"> </w:t>
            </w:r>
            <w:r w:rsidRPr="009F4282">
              <w:rPr>
                <w:b/>
                <w:bCs/>
                <w:sz w:val="28"/>
                <w:szCs w:val="28"/>
              </w:rPr>
              <w:t xml:space="preserve">Классификация пищевых продуктов </w:t>
            </w:r>
            <w:r w:rsidRPr="009F4282">
              <w:rPr>
                <w:b/>
                <w:sz w:val="28"/>
                <w:szCs w:val="28"/>
              </w:rPr>
              <w:t>из мяса</w:t>
            </w:r>
            <w:r>
              <w:rPr>
                <w:b/>
                <w:sz w:val="28"/>
                <w:szCs w:val="28"/>
              </w:rPr>
              <w:t xml:space="preserve"> и </w:t>
            </w:r>
            <w:r w:rsidRPr="009F4282">
              <w:rPr>
                <w:b/>
                <w:sz w:val="28"/>
                <w:szCs w:val="28"/>
              </w:rPr>
              <w:t xml:space="preserve">мяса птицы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BE69A6" w:rsidTr="00BE69A6">
        <w:tc>
          <w:tcPr>
            <w:tcW w:w="4928" w:type="dxa"/>
          </w:tcPr>
          <w:p w:rsidR="00BE69A6" w:rsidRPr="009F4282" w:rsidRDefault="00BE69A6" w:rsidP="00BD1169">
            <w:pPr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E69A6" w:rsidRPr="009F4282" w:rsidRDefault="00BE69A6" w:rsidP="00BD1169">
            <w:pPr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E69A6" w:rsidRPr="009F4282" w:rsidRDefault="00BE69A6" w:rsidP="00BD1169">
            <w:pPr>
              <w:ind w:firstLine="70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F42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Сформировать знания о целях, задачах, правилах построения </w:t>
            </w:r>
            <w:r w:rsidRPr="009F428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классификации в товароведении.</w:t>
            </w:r>
          </w:p>
          <w:p w:rsidR="00BE69A6" w:rsidRPr="009F4282" w:rsidRDefault="00BE69A6" w:rsidP="00BD1169">
            <w:pPr>
              <w:ind w:firstLine="70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F4282">
              <w:rPr>
                <w:rFonts w:ascii="Times New Roman" w:hAnsi="Times New Roman" w:cs="Times New Roman"/>
                <w:bCs/>
                <w:sz w:val="28"/>
                <w:szCs w:val="28"/>
              </w:rPr>
              <w:t>Сформировать знания о систематизации признаков</w:t>
            </w:r>
            <w:r w:rsidRPr="009F428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F428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lastRenderedPageBreak/>
              <w:t xml:space="preserve">классификации 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>продуктов из мяса, мяса  птицы и кролика с использованием ТНПА</w:t>
            </w:r>
          </w:p>
        </w:tc>
        <w:tc>
          <w:tcPr>
            <w:tcW w:w="5386" w:type="dxa"/>
          </w:tcPr>
          <w:p w:rsidR="00BE69A6" w:rsidRPr="00BE69A6" w:rsidRDefault="00BE69A6" w:rsidP="00BD1169">
            <w:pPr>
              <w:ind w:hanging="8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7FA1">
              <w:rPr>
                <w:rFonts w:ascii="Times New Roman" w:hAnsi="Times New Roman" w:cs="Times New Roman"/>
                <w:bCs/>
                <w:sz w:val="28"/>
                <w:szCs w:val="28"/>
                <w:highlight w:val="green"/>
              </w:rPr>
              <w:lastRenderedPageBreak/>
              <w:t xml:space="preserve">Тема 2.1. </w:t>
            </w:r>
            <w:r w:rsidRPr="00BE69A6">
              <w:rPr>
                <w:rFonts w:ascii="Times New Roman" w:hAnsi="Times New Roman" w:cs="Times New Roman"/>
                <w:bCs/>
                <w:sz w:val="28"/>
                <w:szCs w:val="28"/>
                <w:highlight w:val="green"/>
              </w:rPr>
              <w:t xml:space="preserve">Цели, задачи, правила построения  </w:t>
            </w:r>
            <w:r w:rsidRPr="00BE69A6">
              <w:rPr>
                <w:rFonts w:ascii="Times New Roman" w:hAnsi="Times New Roman" w:cs="Times New Roman"/>
                <w:spacing w:val="-6"/>
                <w:sz w:val="28"/>
                <w:szCs w:val="28"/>
                <w:highlight w:val="green"/>
              </w:rPr>
              <w:t>классификации</w:t>
            </w:r>
          </w:p>
          <w:p w:rsidR="00BE69A6" w:rsidRPr="009F4282" w:rsidRDefault="00BE69A6" w:rsidP="00BD1169">
            <w:pPr>
              <w:ind w:firstLine="756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F42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Основные цели, задачи, правила построения </w:t>
            </w:r>
            <w:r w:rsidRPr="009F428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классификации в товароведении.</w:t>
            </w:r>
          </w:p>
          <w:p w:rsidR="00BE69A6" w:rsidRPr="009F4282" w:rsidRDefault="00BE69A6" w:rsidP="00BD1169">
            <w:pPr>
              <w:ind w:firstLine="756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F4282">
              <w:rPr>
                <w:rFonts w:ascii="Times New Roman" w:hAnsi="Times New Roman" w:cs="Times New Roman"/>
                <w:bCs/>
                <w:sz w:val="28"/>
                <w:szCs w:val="28"/>
              </w:rPr>
              <w:t>Признаки</w:t>
            </w:r>
            <w:r w:rsidRPr="009F428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классификации 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 xml:space="preserve">продуктов из мяса, мяса птицы и кролика с 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использованием ТНПА</w:t>
            </w:r>
          </w:p>
          <w:p w:rsidR="00BE69A6" w:rsidRPr="009F4282" w:rsidRDefault="00BE69A6" w:rsidP="00BD1169">
            <w:pPr>
              <w:ind w:firstLine="756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</w:tcPr>
          <w:p w:rsidR="00BE69A6" w:rsidRPr="009F4282" w:rsidRDefault="00BE69A6" w:rsidP="00BD1169">
            <w:pPr>
              <w:ind w:firstLine="6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69A6" w:rsidRPr="009F4282" w:rsidRDefault="00BE69A6" w:rsidP="00BD1169">
            <w:pPr>
              <w:ind w:firstLine="6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69A6" w:rsidRPr="009F4282" w:rsidRDefault="00BE69A6" w:rsidP="00BD1169">
            <w:pPr>
              <w:ind w:firstLine="616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Излагает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42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цели, задачи, правила построения </w:t>
            </w:r>
            <w:r w:rsidRPr="009F428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классификации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в товароведении</w:t>
            </w:r>
            <w:r w:rsidRPr="009F428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.</w:t>
            </w:r>
          </w:p>
          <w:p w:rsidR="00BE69A6" w:rsidRPr="009F4282" w:rsidRDefault="00BE69A6" w:rsidP="00BD1169">
            <w:pPr>
              <w:ind w:firstLine="6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 xml:space="preserve">Описывает систематизацию </w:t>
            </w:r>
            <w:r w:rsidRPr="009F4282">
              <w:rPr>
                <w:rFonts w:ascii="Times New Roman" w:hAnsi="Times New Roman" w:cs="Times New Roman"/>
                <w:bCs/>
                <w:sz w:val="28"/>
                <w:szCs w:val="28"/>
              </w:rPr>
              <w:t>признаков</w:t>
            </w:r>
            <w:r w:rsidRPr="009F428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классификации 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 xml:space="preserve">продуктов 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 мяса, мяса птицы и кро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лика с использование 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 xml:space="preserve"> ТНПА</w:t>
            </w:r>
            <w:r w:rsidRPr="009F428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</w:p>
        </w:tc>
      </w:tr>
      <w:tr w:rsidR="00BE69A6" w:rsidTr="00BE69A6">
        <w:tc>
          <w:tcPr>
            <w:tcW w:w="4928" w:type="dxa"/>
          </w:tcPr>
          <w:p w:rsidR="00BE69A6" w:rsidRDefault="00BE69A6" w:rsidP="00BD1169">
            <w:pPr>
              <w:ind w:firstLine="70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  <w:p w:rsidR="00BE69A6" w:rsidRDefault="00BE69A6" w:rsidP="00BD1169">
            <w:pPr>
              <w:ind w:firstLine="70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  <w:p w:rsidR="00BE69A6" w:rsidRPr="009F4282" w:rsidRDefault="00BE69A6" w:rsidP="00BD1169">
            <w:pPr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8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Сформировать знания об ассортименте </w:t>
            </w:r>
            <w:r w:rsidRPr="009F42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продуктов 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>из мяса, мяса птицы и кролика.</w:t>
            </w:r>
            <w:r w:rsidRPr="009F428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 Сформировать знания об ассортименте мясных продуктов специального назначения</w:t>
            </w:r>
          </w:p>
        </w:tc>
        <w:tc>
          <w:tcPr>
            <w:tcW w:w="5386" w:type="dxa"/>
          </w:tcPr>
          <w:p w:rsidR="00BE69A6" w:rsidRDefault="00BE69A6" w:rsidP="00BD1169">
            <w:pPr>
              <w:ind w:firstLine="756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AC6120">
              <w:rPr>
                <w:rFonts w:ascii="Times New Roman" w:hAnsi="Times New Roman" w:cs="Times New Roman"/>
                <w:bCs/>
                <w:sz w:val="28"/>
                <w:szCs w:val="28"/>
              </w:rPr>
              <w:t>Тема</w:t>
            </w:r>
            <w:r w:rsidRPr="00AC612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2.2. Ассортимент </w:t>
            </w:r>
            <w:r w:rsidRPr="00AC612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продуктов </w:t>
            </w:r>
            <w:r w:rsidRPr="00AC6120">
              <w:rPr>
                <w:rFonts w:ascii="Times New Roman" w:hAnsi="Times New Roman" w:cs="Times New Roman"/>
                <w:sz w:val="28"/>
                <w:szCs w:val="28"/>
              </w:rPr>
              <w:t>из мяса,  мяса  птицы и кролика</w:t>
            </w:r>
            <w:r w:rsidRPr="009F428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</w:p>
          <w:p w:rsidR="00BE69A6" w:rsidRPr="009F4282" w:rsidRDefault="00BE69A6" w:rsidP="00BD1169">
            <w:pPr>
              <w:ind w:firstLine="756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F428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Современный ассортимент </w:t>
            </w:r>
            <w:r w:rsidRPr="009F42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продуктов 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>из мяса, мяса птицы и кролика</w:t>
            </w:r>
            <w:r w:rsidRPr="009F428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. </w:t>
            </w:r>
          </w:p>
          <w:p w:rsidR="00BE69A6" w:rsidRPr="009F4282" w:rsidRDefault="00BE69A6" w:rsidP="00BD1169">
            <w:pPr>
              <w:ind w:firstLine="75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8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Мясные продукты специального назначения (диетические, лечебно-профилактические, для детского питания, спортсменов, других групп населения)</w:t>
            </w:r>
          </w:p>
        </w:tc>
        <w:tc>
          <w:tcPr>
            <w:tcW w:w="4678" w:type="dxa"/>
          </w:tcPr>
          <w:p w:rsidR="00BE69A6" w:rsidRDefault="00BE69A6" w:rsidP="00BD1169">
            <w:pPr>
              <w:ind w:firstLine="6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69A6" w:rsidRDefault="00BE69A6" w:rsidP="00BD1169">
            <w:pPr>
              <w:ind w:firstLine="6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69A6" w:rsidRDefault="00BE69A6" w:rsidP="00BD1169">
            <w:pPr>
              <w:ind w:firstLine="6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 xml:space="preserve">Излагает </w:t>
            </w:r>
            <w:r w:rsidRPr="009F428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ассортимент </w:t>
            </w:r>
            <w:r w:rsidRPr="009F42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продуктов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мяса, мяса 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 xml:space="preserve">птицы и кролика. </w:t>
            </w:r>
          </w:p>
          <w:p w:rsidR="00BE69A6" w:rsidRPr="009F4282" w:rsidRDefault="00BE69A6" w:rsidP="00BD1169">
            <w:pPr>
              <w:ind w:firstLine="6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Излагает ассортимент мясных продуктов специального назначения</w:t>
            </w:r>
          </w:p>
        </w:tc>
      </w:tr>
      <w:tr w:rsidR="00BE69A6" w:rsidTr="00BE69A6">
        <w:tc>
          <w:tcPr>
            <w:tcW w:w="4928" w:type="dxa"/>
          </w:tcPr>
          <w:p w:rsidR="00BE69A6" w:rsidRDefault="00BE69A6" w:rsidP="00BD116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69A6" w:rsidRPr="009F4282" w:rsidRDefault="00BE69A6" w:rsidP="00BD1169">
            <w:pPr>
              <w:ind w:firstLine="709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>Сформировать умения выполнять расчет энергетической ценности мяса, продуктов из мяса, мяса птицы и кролика</w:t>
            </w:r>
          </w:p>
        </w:tc>
        <w:tc>
          <w:tcPr>
            <w:tcW w:w="5386" w:type="dxa"/>
          </w:tcPr>
          <w:p w:rsidR="00BE69A6" w:rsidRDefault="00BE69A6" w:rsidP="00BD1169">
            <w:pPr>
              <w:ind w:firstLine="709"/>
              <w:jc w:val="both"/>
              <w:rPr>
                <w:rFonts w:ascii="Times New Roman" w:hAnsi="Times New Roman" w:cs="Times New Roman"/>
                <w:i/>
                <w:spacing w:val="-6"/>
                <w:sz w:val="28"/>
                <w:szCs w:val="28"/>
              </w:rPr>
            </w:pPr>
            <w:r w:rsidRPr="00047FA1">
              <w:rPr>
                <w:rFonts w:ascii="Times New Roman" w:hAnsi="Times New Roman" w:cs="Times New Roman"/>
                <w:i/>
                <w:spacing w:val="-6"/>
                <w:sz w:val="28"/>
                <w:szCs w:val="28"/>
                <w:highlight w:val="green"/>
              </w:rPr>
              <w:t>Практическая работа № 1</w:t>
            </w:r>
          </w:p>
          <w:p w:rsidR="00BE69A6" w:rsidRPr="009F4282" w:rsidRDefault="00BE69A6" w:rsidP="00BD1169">
            <w:pPr>
              <w:ind w:firstLine="70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>Расчет энергетической ценности мяса, продуктов из мяса, мяса птицы и кролика</w:t>
            </w:r>
          </w:p>
        </w:tc>
        <w:tc>
          <w:tcPr>
            <w:tcW w:w="4678" w:type="dxa"/>
          </w:tcPr>
          <w:p w:rsidR="00BE69A6" w:rsidRDefault="00BE69A6" w:rsidP="00BD116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69A6" w:rsidRPr="009F4282" w:rsidRDefault="00BE69A6" w:rsidP="00BD116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>Выполняет расчёт и анализ энергетической ценности мяса, продуктов из мяса, мяса птицы и кролика</w:t>
            </w:r>
          </w:p>
          <w:p w:rsidR="00BE69A6" w:rsidRPr="009F4282" w:rsidRDefault="00BE69A6" w:rsidP="00BD1169">
            <w:pPr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  <w:tr w:rsidR="00BE69A6" w:rsidTr="00BE69A6">
        <w:tc>
          <w:tcPr>
            <w:tcW w:w="4928" w:type="dxa"/>
          </w:tcPr>
          <w:p w:rsidR="00BE69A6" w:rsidRDefault="00BE69A6" w:rsidP="00BD116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69A6" w:rsidRPr="009F4282" w:rsidRDefault="00BE69A6" w:rsidP="00BD1169">
            <w:pPr>
              <w:ind w:firstLine="70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>Сформироват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умения читать и грамотно использовать информацию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 xml:space="preserve">  специальной маркировки </w:t>
            </w:r>
          </w:p>
        </w:tc>
        <w:tc>
          <w:tcPr>
            <w:tcW w:w="5386" w:type="dxa"/>
          </w:tcPr>
          <w:p w:rsidR="00BE69A6" w:rsidRDefault="00BE69A6" w:rsidP="00BD1169">
            <w:pPr>
              <w:ind w:firstLine="54"/>
              <w:jc w:val="center"/>
              <w:rPr>
                <w:rFonts w:ascii="Times New Roman" w:hAnsi="Times New Roman" w:cs="Times New Roman"/>
                <w:i/>
                <w:spacing w:val="-6"/>
                <w:sz w:val="28"/>
                <w:szCs w:val="28"/>
              </w:rPr>
            </w:pPr>
            <w:r w:rsidRPr="00047FA1">
              <w:rPr>
                <w:rFonts w:ascii="Times New Roman" w:hAnsi="Times New Roman" w:cs="Times New Roman"/>
                <w:i/>
                <w:spacing w:val="-6"/>
                <w:sz w:val="28"/>
                <w:szCs w:val="28"/>
                <w:highlight w:val="green"/>
              </w:rPr>
              <w:t>Практические занятия</w:t>
            </w:r>
          </w:p>
          <w:p w:rsidR="00BE69A6" w:rsidRPr="009F4282" w:rsidRDefault="00BE69A6" w:rsidP="00BD1169">
            <w:pPr>
              <w:ind w:firstLine="70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>Изучение маркировки мяса, продуктов из мяса, мяса  птицы и кролика</w:t>
            </w:r>
          </w:p>
        </w:tc>
        <w:tc>
          <w:tcPr>
            <w:tcW w:w="4678" w:type="dxa"/>
          </w:tcPr>
          <w:p w:rsidR="00BE69A6" w:rsidRDefault="00BE69A6" w:rsidP="00BD116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69A6" w:rsidRPr="009F4282" w:rsidRDefault="00BE69A6" w:rsidP="00BD1169">
            <w:pPr>
              <w:ind w:firstLine="70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 xml:space="preserve">водит чтение и грамотное использование информации специальной маркировки </w:t>
            </w:r>
          </w:p>
        </w:tc>
      </w:tr>
      <w:tr w:rsidR="00BE69A6" w:rsidTr="00110DD2">
        <w:tc>
          <w:tcPr>
            <w:tcW w:w="14992" w:type="dxa"/>
            <w:gridSpan w:val="3"/>
          </w:tcPr>
          <w:p w:rsidR="00BE69A6" w:rsidRDefault="00BE69A6" w:rsidP="00BE69A6">
            <w:pPr>
              <w:pStyle w:val="newncpi0"/>
              <w:jc w:val="center"/>
              <w:rPr>
                <w:sz w:val="28"/>
                <w:szCs w:val="28"/>
              </w:rPr>
            </w:pPr>
            <w:r w:rsidRPr="00882A5D">
              <w:rPr>
                <w:bCs/>
                <w:sz w:val="28"/>
                <w:szCs w:val="28"/>
              </w:rPr>
              <w:t>Раздел </w:t>
            </w:r>
            <w:r w:rsidRPr="00882A5D">
              <w:rPr>
                <w:bCs/>
                <w:sz w:val="28"/>
                <w:szCs w:val="28"/>
                <w:lang w:val="en-US"/>
              </w:rPr>
              <w:t>III</w:t>
            </w:r>
            <w:r w:rsidRPr="00882A5D">
              <w:rPr>
                <w:bCs/>
                <w:sz w:val="28"/>
                <w:szCs w:val="28"/>
              </w:rPr>
              <w:t>.</w:t>
            </w:r>
            <w:r w:rsidRPr="009F4282">
              <w:rPr>
                <w:b/>
                <w:bCs/>
                <w:sz w:val="28"/>
                <w:szCs w:val="28"/>
              </w:rPr>
              <w:t xml:space="preserve"> Качество пищевых продуктов </w:t>
            </w:r>
            <w:r w:rsidRPr="009F4282">
              <w:rPr>
                <w:b/>
                <w:sz w:val="28"/>
                <w:szCs w:val="28"/>
              </w:rPr>
              <w:t>из мяса</w:t>
            </w:r>
            <w:r>
              <w:rPr>
                <w:b/>
                <w:sz w:val="28"/>
                <w:szCs w:val="28"/>
              </w:rPr>
              <w:t xml:space="preserve"> и</w:t>
            </w:r>
            <w:r w:rsidRPr="009F4282">
              <w:rPr>
                <w:b/>
                <w:sz w:val="28"/>
                <w:szCs w:val="28"/>
              </w:rPr>
              <w:t xml:space="preserve"> мяса птицы </w:t>
            </w:r>
          </w:p>
        </w:tc>
      </w:tr>
      <w:tr w:rsidR="00BE69A6" w:rsidTr="00BE69A6">
        <w:tc>
          <w:tcPr>
            <w:tcW w:w="4928" w:type="dxa"/>
          </w:tcPr>
          <w:p w:rsidR="00BE69A6" w:rsidRPr="009F4282" w:rsidRDefault="00BE69A6" w:rsidP="00BD1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69A6" w:rsidRPr="009F4282" w:rsidRDefault="00BE69A6" w:rsidP="00BD1169">
            <w:pPr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69A6" w:rsidRPr="009F4282" w:rsidRDefault="00BE69A6" w:rsidP="00BD1169">
            <w:pPr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Сформировать знания о пищевой, биологической, энергетической, физиологической,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органолептической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 xml:space="preserve"> ценности мяса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 xml:space="preserve"> пищевых продуктов из мяса, мяса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 xml:space="preserve"> птицы и кролика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E69A6" w:rsidRPr="009F4282" w:rsidRDefault="00BE69A6" w:rsidP="00BD1169">
            <w:pPr>
              <w:ind w:firstLine="60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BE69A6" w:rsidRPr="00AC6120" w:rsidRDefault="00BE69A6" w:rsidP="00BD116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612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Тема 3.1. Пищевая, биологическая, энергетическая ценности</w:t>
            </w:r>
          </w:p>
          <w:p w:rsidR="00BE69A6" w:rsidRPr="009F4282" w:rsidRDefault="00BE69A6" w:rsidP="00BE69A6">
            <w:pPr>
              <w:ind w:firstLine="763"/>
              <w:jc w:val="both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 xml:space="preserve">Пищевая ценность и химический состав. Роль пищевых продуктов из мяса, мяса  птицы и кролика в питании 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населения. Критерии оценки качества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 xml:space="preserve"> пищевой ценности. Биологическая ценность и эффективность. Эне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ргетическая ценность. О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>рганолептическая ценность. Физиологическая ценность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78" w:type="dxa"/>
          </w:tcPr>
          <w:p w:rsidR="00BE69A6" w:rsidRPr="009F4282" w:rsidRDefault="00BE69A6" w:rsidP="00BD11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69A6" w:rsidRPr="009F4282" w:rsidRDefault="00BE69A6" w:rsidP="00BD1169">
            <w:pPr>
              <w:ind w:firstLine="6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69A6" w:rsidRPr="009F4282" w:rsidRDefault="00BE69A6" w:rsidP="00BD1169">
            <w:pPr>
              <w:ind w:firstLine="6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Описывает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 xml:space="preserve"> пищев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ую, биологическую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энергетическую, физиологическую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органолептическ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Pr="009F4282">
              <w:rPr>
                <w:rFonts w:ascii="Times New Roman" w:hAnsi="Times New Roman" w:cs="Times New Roman"/>
                <w:sz w:val="28"/>
                <w:szCs w:val="28"/>
              </w:rPr>
              <w:t xml:space="preserve"> ценности мяса, пищевых продуктов из мяса, мяса птицы и кролика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E69A6" w:rsidRPr="009F4282" w:rsidRDefault="00BE69A6" w:rsidP="00BD1169">
            <w:pPr>
              <w:ind w:firstLine="616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  <w:tr w:rsidR="00BE69A6" w:rsidTr="002B7AC4">
        <w:tc>
          <w:tcPr>
            <w:tcW w:w="14992" w:type="dxa"/>
            <w:gridSpan w:val="3"/>
          </w:tcPr>
          <w:p w:rsidR="00BE69A6" w:rsidRDefault="00BE69A6" w:rsidP="00AF30D0">
            <w:pPr>
              <w:pStyle w:val="newncpi0"/>
              <w:jc w:val="center"/>
              <w:rPr>
                <w:sz w:val="28"/>
                <w:szCs w:val="28"/>
              </w:rPr>
            </w:pPr>
            <w:r w:rsidRPr="00047FA1">
              <w:rPr>
                <w:i/>
                <w:sz w:val="28"/>
                <w:szCs w:val="28"/>
                <w:highlight w:val="green"/>
              </w:rPr>
              <w:lastRenderedPageBreak/>
              <w:t>Обязательная контрольная работа</w:t>
            </w:r>
          </w:p>
        </w:tc>
      </w:tr>
      <w:tr w:rsidR="00BE69A6" w:rsidTr="00BE69A6">
        <w:tc>
          <w:tcPr>
            <w:tcW w:w="4928" w:type="dxa"/>
          </w:tcPr>
          <w:p w:rsidR="00BE69A6" w:rsidRDefault="00BE69A6" w:rsidP="00AF30D0">
            <w:pPr>
              <w:pStyle w:val="newncpi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E69A6" w:rsidRDefault="00BE69A6" w:rsidP="00AF30D0">
            <w:pPr>
              <w:pStyle w:val="newncpi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BE69A6" w:rsidRDefault="00BE69A6" w:rsidP="00AF30D0">
            <w:pPr>
              <w:pStyle w:val="newncpi0"/>
              <w:jc w:val="center"/>
              <w:rPr>
                <w:sz w:val="28"/>
                <w:szCs w:val="28"/>
              </w:rPr>
            </w:pPr>
          </w:p>
        </w:tc>
      </w:tr>
      <w:tr w:rsidR="00BE69A6" w:rsidTr="00BE69A6">
        <w:tc>
          <w:tcPr>
            <w:tcW w:w="4928" w:type="dxa"/>
          </w:tcPr>
          <w:p w:rsidR="00BE69A6" w:rsidRDefault="00BE69A6" w:rsidP="00AF30D0">
            <w:pPr>
              <w:pStyle w:val="newncpi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E69A6" w:rsidRDefault="00BE69A6" w:rsidP="00AF30D0">
            <w:pPr>
              <w:pStyle w:val="newncpi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BE69A6" w:rsidRDefault="00BE69A6" w:rsidP="00AF30D0">
            <w:pPr>
              <w:pStyle w:val="newncpi0"/>
              <w:jc w:val="center"/>
              <w:rPr>
                <w:sz w:val="28"/>
                <w:szCs w:val="28"/>
              </w:rPr>
            </w:pPr>
          </w:p>
        </w:tc>
      </w:tr>
      <w:tr w:rsidR="00BE69A6" w:rsidTr="00BE69A6">
        <w:tc>
          <w:tcPr>
            <w:tcW w:w="4928" w:type="dxa"/>
          </w:tcPr>
          <w:p w:rsidR="00BE69A6" w:rsidRDefault="00BE69A6" w:rsidP="00AF30D0">
            <w:pPr>
              <w:pStyle w:val="newncpi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E69A6" w:rsidRDefault="00BE69A6" w:rsidP="00AF30D0">
            <w:pPr>
              <w:pStyle w:val="newncpi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BE69A6" w:rsidRDefault="00BE69A6" w:rsidP="00AF30D0">
            <w:pPr>
              <w:pStyle w:val="newncpi0"/>
              <w:jc w:val="center"/>
              <w:rPr>
                <w:sz w:val="28"/>
                <w:szCs w:val="28"/>
              </w:rPr>
            </w:pPr>
          </w:p>
        </w:tc>
      </w:tr>
      <w:tr w:rsidR="00BE69A6" w:rsidTr="00BE69A6">
        <w:tc>
          <w:tcPr>
            <w:tcW w:w="4928" w:type="dxa"/>
          </w:tcPr>
          <w:p w:rsidR="00BE69A6" w:rsidRDefault="00BE69A6" w:rsidP="00AF30D0">
            <w:pPr>
              <w:pStyle w:val="newncpi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E69A6" w:rsidRDefault="00BE69A6" w:rsidP="00AF30D0">
            <w:pPr>
              <w:pStyle w:val="newncpi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BE69A6" w:rsidRDefault="00BE69A6" w:rsidP="00AF30D0">
            <w:pPr>
              <w:pStyle w:val="newncpi0"/>
              <w:jc w:val="center"/>
              <w:rPr>
                <w:sz w:val="28"/>
                <w:szCs w:val="28"/>
              </w:rPr>
            </w:pPr>
          </w:p>
        </w:tc>
      </w:tr>
      <w:tr w:rsidR="00BE69A6" w:rsidTr="00BE69A6">
        <w:tc>
          <w:tcPr>
            <w:tcW w:w="4928" w:type="dxa"/>
          </w:tcPr>
          <w:p w:rsidR="00BE69A6" w:rsidRDefault="00BE69A6" w:rsidP="00AF30D0">
            <w:pPr>
              <w:pStyle w:val="newncpi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E69A6" w:rsidRDefault="00BE69A6" w:rsidP="00AF30D0">
            <w:pPr>
              <w:pStyle w:val="newncpi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BE69A6" w:rsidRDefault="00BE69A6" w:rsidP="00AF30D0">
            <w:pPr>
              <w:pStyle w:val="newncpi0"/>
              <w:jc w:val="center"/>
              <w:rPr>
                <w:sz w:val="28"/>
                <w:szCs w:val="28"/>
              </w:rPr>
            </w:pPr>
          </w:p>
        </w:tc>
      </w:tr>
      <w:tr w:rsidR="00BE69A6" w:rsidTr="00BE69A6">
        <w:tc>
          <w:tcPr>
            <w:tcW w:w="4928" w:type="dxa"/>
          </w:tcPr>
          <w:p w:rsidR="00BE69A6" w:rsidRDefault="00BE69A6" w:rsidP="00AF30D0">
            <w:pPr>
              <w:pStyle w:val="newncpi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E69A6" w:rsidRDefault="00BE69A6" w:rsidP="00AF30D0">
            <w:pPr>
              <w:pStyle w:val="newncpi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BE69A6" w:rsidRDefault="00BE69A6" w:rsidP="00AF30D0">
            <w:pPr>
              <w:pStyle w:val="newncpi0"/>
              <w:jc w:val="center"/>
              <w:rPr>
                <w:sz w:val="28"/>
                <w:szCs w:val="28"/>
              </w:rPr>
            </w:pPr>
          </w:p>
        </w:tc>
      </w:tr>
      <w:tr w:rsidR="00BE69A6" w:rsidTr="00BE69A6">
        <w:tc>
          <w:tcPr>
            <w:tcW w:w="4928" w:type="dxa"/>
          </w:tcPr>
          <w:p w:rsidR="00BE69A6" w:rsidRDefault="00BE69A6" w:rsidP="00AF30D0">
            <w:pPr>
              <w:pStyle w:val="newncpi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E69A6" w:rsidRDefault="00BE69A6" w:rsidP="00AF30D0">
            <w:pPr>
              <w:pStyle w:val="newncpi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BE69A6" w:rsidRDefault="00BE69A6" w:rsidP="00AF30D0">
            <w:pPr>
              <w:pStyle w:val="newncpi0"/>
              <w:jc w:val="center"/>
              <w:rPr>
                <w:sz w:val="28"/>
                <w:szCs w:val="28"/>
              </w:rPr>
            </w:pPr>
          </w:p>
        </w:tc>
      </w:tr>
      <w:tr w:rsidR="00BE69A6" w:rsidTr="00BE69A6">
        <w:tc>
          <w:tcPr>
            <w:tcW w:w="4928" w:type="dxa"/>
          </w:tcPr>
          <w:p w:rsidR="00BE69A6" w:rsidRDefault="00BE69A6" w:rsidP="00AF30D0">
            <w:pPr>
              <w:pStyle w:val="newncpi0"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E69A6" w:rsidRDefault="00BE69A6" w:rsidP="00AF30D0">
            <w:pPr>
              <w:pStyle w:val="newncpi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BE69A6" w:rsidRDefault="00BE69A6" w:rsidP="00AF30D0">
            <w:pPr>
              <w:pStyle w:val="newncpi0"/>
              <w:jc w:val="center"/>
              <w:rPr>
                <w:sz w:val="28"/>
                <w:szCs w:val="28"/>
              </w:rPr>
            </w:pPr>
          </w:p>
        </w:tc>
      </w:tr>
    </w:tbl>
    <w:p w:rsidR="00BE69A6" w:rsidRPr="009F4282" w:rsidRDefault="00BE69A6" w:rsidP="00AF30D0">
      <w:pPr>
        <w:pStyle w:val="newncpi0"/>
        <w:jc w:val="center"/>
        <w:rPr>
          <w:sz w:val="28"/>
          <w:szCs w:val="28"/>
        </w:rPr>
      </w:pPr>
    </w:p>
    <w:p w:rsidR="00AF30D0" w:rsidRPr="00B82165" w:rsidRDefault="00AF30D0" w:rsidP="00AF30D0">
      <w:pPr>
        <w:pStyle w:val="newncpi"/>
        <w:rPr>
          <w:sz w:val="28"/>
          <w:szCs w:val="28"/>
        </w:rPr>
      </w:pPr>
    </w:p>
    <w:p w:rsidR="00AF30D0" w:rsidRPr="00B82165" w:rsidRDefault="00AF30D0" w:rsidP="00AF30D0">
      <w:pPr>
        <w:pStyle w:val="newncpi"/>
        <w:rPr>
          <w:sz w:val="28"/>
          <w:szCs w:val="28"/>
        </w:rPr>
      </w:pPr>
    </w:p>
    <w:p w:rsidR="00890BE6" w:rsidRPr="006F3B8E" w:rsidRDefault="00890BE6" w:rsidP="006F3B8E">
      <w:pPr>
        <w:pStyle w:val="newncpi"/>
        <w:rPr>
          <w:sz w:val="30"/>
          <w:szCs w:val="30"/>
        </w:rPr>
      </w:pPr>
    </w:p>
    <w:p w:rsidR="00226EC3" w:rsidRPr="00226EC3" w:rsidRDefault="00226EC3" w:rsidP="006F3B8E">
      <w:pPr>
        <w:pStyle w:val="newncpi"/>
        <w:rPr>
          <w:sz w:val="2"/>
          <w:szCs w:val="2"/>
        </w:rPr>
      </w:pPr>
    </w:p>
    <w:p w:rsidR="00226EC3" w:rsidRDefault="00226EC3" w:rsidP="006F3B8E">
      <w:pPr>
        <w:pStyle w:val="newncpi"/>
        <w:rPr>
          <w:sz w:val="30"/>
          <w:szCs w:val="30"/>
        </w:rPr>
      </w:pPr>
    </w:p>
    <w:p w:rsidR="00890BE6" w:rsidRPr="006F3B8E" w:rsidRDefault="006F3B8E" w:rsidP="006F3B8E">
      <w:pPr>
        <w:pStyle w:val="newncpi"/>
        <w:rPr>
          <w:sz w:val="30"/>
          <w:szCs w:val="30"/>
        </w:rPr>
      </w:pPr>
      <w:r w:rsidRPr="006F3B8E">
        <w:rPr>
          <w:sz w:val="30"/>
          <w:szCs w:val="30"/>
        </w:rPr>
        <w:t xml:space="preserve"> </w:t>
      </w:r>
    </w:p>
    <w:p w:rsidR="00C250C8" w:rsidRDefault="00C250C8" w:rsidP="006F3B8E">
      <w:pPr>
        <w:pStyle w:val="newncpi0"/>
        <w:jc w:val="center"/>
        <w:rPr>
          <w:b/>
          <w:bCs/>
          <w:sz w:val="30"/>
          <w:szCs w:val="30"/>
        </w:rPr>
        <w:sectPr w:rsidR="00C250C8" w:rsidSect="006F3B8E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890BE6" w:rsidRPr="00F23206" w:rsidRDefault="007858F3" w:rsidP="00367F31">
      <w:pPr>
        <w:pStyle w:val="newncpi0"/>
        <w:jc w:val="center"/>
        <w:rPr>
          <w:sz w:val="30"/>
          <w:szCs w:val="30"/>
        </w:rPr>
      </w:pPr>
      <w:r>
        <w:rPr>
          <w:b/>
          <w:bCs/>
          <w:sz w:val="30"/>
          <w:szCs w:val="30"/>
          <w:lang w:val="be-BY"/>
        </w:rPr>
        <w:lastRenderedPageBreak/>
        <w:t xml:space="preserve"> </w:t>
      </w:r>
      <w:r w:rsidR="006F3B8E" w:rsidRPr="006F3B8E">
        <w:rPr>
          <w:b/>
          <w:bCs/>
          <w:sz w:val="30"/>
          <w:szCs w:val="30"/>
        </w:rPr>
        <w:t xml:space="preserve"> </w:t>
      </w:r>
      <w:r w:rsidR="00890BE6" w:rsidRPr="00F23206">
        <w:rPr>
          <w:b/>
          <w:bCs/>
          <w:sz w:val="30"/>
          <w:szCs w:val="30"/>
        </w:rPr>
        <w:t>КРИТЕРИИ</w:t>
      </w:r>
      <w:r w:rsidR="006F3B8E" w:rsidRPr="00F23206">
        <w:rPr>
          <w:b/>
          <w:bCs/>
          <w:sz w:val="30"/>
          <w:szCs w:val="30"/>
        </w:rPr>
        <w:t xml:space="preserve"> </w:t>
      </w:r>
      <w:r w:rsidR="00890BE6" w:rsidRPr="00F23206">
        <w:rPr>
          <w:b/>
          <w:bCs/>
          <w:sz w:val="30"/>
          <w:szCs w:val="30"/>
        </w:rPr>
        <w:t>ОЦЕНКИ</w:t>
      </w:r>
      <w:r w:rsidR="006F3B8E" w:rsidRPr="00F23206">
        <w:rPr>
          <w:b/>
          <w:bCs/>
          <w:sz w:val="30"/>
          <w:szCs w:val="30"/>
        </w:rPr>
        <w:t xml:space="preserve"> </w:t>
      </w:r>
      <w:r w:rsidR="00890BE6" w:rsidRPr="00F23206">
        <w:rPr>
          <w:b/>
          <w:bCs/>
          <w:sz w:val="30"/>
          <w:szCs w:val="30"/>
        </w:rPr>
        <w:t>РЕЗУЛЬТАТОВ</w:t>
      </w:r>
      <w:r w:rsidR="006F3B8E" w:rsidRPr="00F23206">
        <w:rPr>
          <w:b/>
          <w:bCs/>
          <w:sz w:val="30"/>
          <w:szCs w:val="30"/>
        </w:rPr>
        <w:t xml:space="preserve"> </w:t>
      </w:r>
      <w:r w:rsidR="00C250C8" w:rsidRPr="00F23206">
        <w:rPr>
          <w:b/>
          <w:bCs/>
          <w:sz w:val="30"/>
          <w:szCs w:val="30"/>
        </w:rPr>
        <w:br/>
      </w:r>
      <w:r w:rsidR="00890BE6" w:rsidRPr="00F23206">
        <w:rPr>
          <w:b/>
          <w:bCs/>
          <w:sz w:val="30"/>
          <w:szCs w:val="30"/>
        </w:rPr>
        <w:t>УЧЕБНОЙ</w:t>
      </w:r>
      <w:r w:rsidR="006F3B8E" w:rsidRPr="00F23206">
        <w:rPr>
          <w:b/>
          <w:bCs/>
          <w:sz w:val="30"/>
          <w:szCs w:val="30"/>
        </w:rPr>
        <w:t xml:space="preserve"> </w:t>
      </w:r>
      <w:r w:rsidR="00890BE6" w:rsidRPr="00F23206">
        <w:rPr>
          <w:b/>
          <w:bCs/>
          <w:sz w:val="30"/>
          <w:szCs w:val="30"/>
        </w:rPr>
        <w:t>ДЕЯТЕЛЬНОСТИ</w:t>
      </w:r>
      <w:r w:rsidR="006F3B8E" w:rsidRPr="00F23206">
        <w:rPr>
          <w:b/>
          <w:bCs/>
          <w:sz w:val="30"/>
          <w:szCs w:val="30"/>
        </w:rPr>
        <w:t xml:space="preserve"> </w:t>
      </w:r>
      <w:r w:rsidR="00890BE6" w:rsidRPr="00F23206">
        <w:rPr>
          <w:b/>
          <w:bCs/>
          <w:sz w:val="30"/>
          <w:szCs w:val="30"/>
        </w:rPr>
        <w:t>УЧАЩИХСЯ</w:t>
      </w:r>
      <w:r w:rsidR="006F3B8E" w:rsidRPr="00F23206">
        <w:rPr>
          <w:b/>
          <w:bCs/>
          <w:sz w:val="30"/>
          <w:szCs w:val="30"/>
        </w:rPr>
        <w:t xml:space="preserve"> </w:t>
      </w:r>
      <w:r w:rsidR="00C250C8" w:rsidRPr="00F23206">
        <w:rPr>
          <w:b/>
          <w:bCs/>
          <w:sz w:val="30"/>
          <w:szCs w:val="30"/>
        </w:rPr>
        <w:br/>
      </w:r>
      <w:r w:rsidR="00890BE6" w:rsidRPr="00F23206">
        <w:rPr>
          <w:b/>
          <w:bCs/>
          <w:sz w:val="30"/>
          <w:szCs w:val="30"/>
        </w:rPr>
        <w:t>ПО</w:t>
      </w:r>
      <w:r w:rsidR="006F3B8E" w:rsidRPr="00F23206">
        <w:rPr>
          <w:b/>
          <w:bCs/>
          <w:sz w:val="30"/>
          <w:szCs w:val="30"/>
        </w:rPr>
        <w:t xml:space="preserve"> </w:t>
      </w:r>
      <w:r w:rsidR="00890BE6" w:rsidRPr="00F23206">
        <w:rPr>
          <w:b/>
          <w:bCs/>
          <w:sz w:val="30"/>
          <w:szCs w:val="30"/>
        </w:rPr>
        <w:t>УЧЕБНО</w:t>
      </w:r>
      <w:r w:rsidR="00367F31" w:rsidRPr="00F23206">
        <w:rPr>
          <w:b/>
          <w:bCs/>
          <w:sz w:val="30"/>
          <w:szCs w:val="30"/>
        </w:rPr>
        <w:t>МУ ПРЕДМЕТУ</w:t>
      </w:r>
      <w:r w:rsidR="006F3B8E" w:rsidRPr="00F23206">
        <w:rPr>
          <w:sz w:val="30"/>
          <w:szCs w:val="30"/>
        </w:rPr>
        <w:t xml:space="preserve"> </w:t>
      </w:r>
    </w:p>
    <w:p w:rsidR="00076A0F" w:rsidRPr="00F23206" w:rsidRDefault="00076A0F" w:rsidP="00076A0F">
      <w:pPr>
        <w:spacing w:after="0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6"/>
        <w:gridCol w:w="8494"/>
      </w:tblGrid>
      <w:tr w:rsidR="00BE69A6" w:rsidRPr="00F23206" w:rsidTr="00BE69A6">
        <w:trPr>
          <w:trHeight w:val="240"/>
          <w:tblHeader/>
        </w:trPr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E69A6" w:rsidRPr="00F23206" w:rsidRDefault="00BE69A6" w:rsidP="00BD1169">
            <w:pPr>
              <w:pStyle w:val="table10"/>
              <w:ind w:left="57" w:right="57"/>
              <w:jc w:val="center"/>
              <w:rPr>
                <w:sz w:val="26"/>
                <w:szCs w:val="26"/>
              </w:rPr>
            </w:pPr>
            <w:r w:rsidRPr="00F23206">
              <w:rPr>
                <w:bCs/>
                <w:sz w:val="26"/>
                <w:szCs w:val="26"/>
              </w:rPr>
              <w:t>Отметка в баллах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E69A6" w:rsidRPr="00F23206" w:rsidRDefault="00BE69A6" w:rsidP="00BD1169">
            <w:pPr>
              <w:pStyle w:val="table10"/>
              <w:ind w:left="57" w:right="57"/>
              <w:jc w:val="center"/>
              <w:rPr>
                <w:sz w:val="26"/>
                <w:szCs w:val="26"/>
              </w:rPr>
            </w:pPr>
            <w:r w:rsidRPr="00F23206">
              <w:rPr>
                <w:bCs/>
                <w:sz w:val="26"/>
                <w:szCs w:val="26"/>
              </w:rPr>
              <w:t>Показатели оценки по учебному предмету</w:t>
            </w:r>
          </w:p>
        </w:tc>
      </w:tr>
      <w:tr w:rsidR="009F4282" w:rsidRPr="00F23206" w:rsidTr="0031696F">
        <w:trPr>
          <w:trHeight w:val="240"/>
        </w:trPr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F4282" w:rsidRPr="00F23206" w:rsidRDefault="009F4282" w:rsidP="009F4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F4282" w:rsidRPr="00F23206" w:rsidRDefault="009F4282" w:rsidP="009F4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(один)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F4282" w:rsidRPr="00F23206" w:rsidRDefault="00142A3C" w:rsidP="00142A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35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Различение объектов изучения программного учебного материала, предъявленных в готовом виде (основных терминов, понятий, определений); осуществление соответствующих практических действий</w:t>
            </w:r>
            <w:r w:rsidRPr="00F232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F4282" w:rsidRPr="00F23206" w:rsidTr="0031696F">
        <w:trPr>
          <w:trHeight w:val="240"/>
        </w:trPr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F4282" w:rsidRPr="00F23206" w:rsidRDefault="009F4282" w:rsidP="009F4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F4282" w:rsidRPr="00F23206" w:rsidRDefault="009F4282" w:rsidP="009F4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(два)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F4282" w:rsidRPr="00F23206" w:rsidRDefault="00142A3C" w:rsidP="00142A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35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части программного учебного материала по памяти (фрагментарный пересказ и перечисление изученных явлений и процессов); осуществление умственных и практических действий по образцу </w:t>
            </w:r>
          </w:p>
        </w:tc>
      </w:tr>
      <w:tr w:rsidR="009F4282" w:rsidRPr="007154A8" w:rsidTr="0031696F">
        <w:trPr>
          <w:trHeight w:val="240"/>
        </w:trPr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F4282" w:rsidRPr="00F23206" w:rsidRDefault="009F4282" w:rsidP="009F4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F4282" w:rsidRPr="00F23206" w:rsidRDefault="009F4282" w:rsidP="009F4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(три)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F4282" w:rsidRPr="00F23206" w:rsidRDefault="00142A3C" w:rsidP="00142A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35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большей части программного учебного материала (описание с элементами объяснения изученных явлений, процессов, методик); применение знаний в знакомой ситуации по образцу; наличие единичных существенных ошибок. </w:t>
            </w:r>
          </w:p>
        </w:tc>
      </w:tr>
      <w:tr w:rsidR="009F4282" w:rsidRPr="007154A8" w:rsidTr="0031696F">
        <w:trPr>
          <w:trHeight w:val="240"/>
        </w:trPr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F4282" w:rsidRPr="00F23206" w:rsidRDefault="009F4282" w:rsidP="009F4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9F4282" w:rsidRPr="00F23206" w:rsidRDefault="009F4282" w:rsidP="009F4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(четыре)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F4282" w:rsidRPr="00F23206" w:rsidRDefault="00142A3C" w:rsidP="00F232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35" w:firstLine="709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Осознанное воспроизведение большей части программного учебного материала </w:t>
            </w:r>
            <w:r w:rsidR="00E94446" w:rsidRPr="00F23206">
              <w:rPr>
                <w:rFonts w:ascii="Times New Roman" w:hAnsi="Times New Roman" w:cs="Times New Roman"/>
                <w:sz w:val="24"/>
                <w:szCs w:val="24"/>
              </w:rPr>
              <w:t xml:space="preserve">(описание с элементами объяснения изученных явлений, процессов, методик) </w:t>
            </w:r>
            <w:r w:rsidRPr="00F2320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(излагает ассортимент продуктов из мяса,  мяса  птицы и кролика; раскрывает классификацию, пищевую ценность продовольственного сырья,  продуктов из мяса, мяса птицы и кролика  в зависимости от степени обработки и назначения; описывает состав, энергетическую ценность; правила транспортирования  и хранения мяса, факторы, формирующие и сохраняющие качество мяса, продуктов из мяса и мяса птицы и кролика;   излагает требования к маркировке мяса, продуктов из мяса и мяса  птицы и кролика</w:t>
            </w: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 xml:space="preserve">); применение знаний в знакомой ситуации по образцу </w:t>
            </w:r>
            <w:r w:rsidRPr="00F2320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(рассчитывает энергетическую ценность мяса, продуктов из мяса и мяса птицы и кролика, устанавливает виды товарных потерь, причины их возникновения и разрабатывает меры по их предупреждению и снижению, читает маркировку мяса, продуктов из мяса и мяса птицы и кролика)</w:t>
            </w: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 xml:space="preserve">; наличие несущественных ошибок </w:t>
            </w:r>
          </w:p>
        </w:tc>
      </w:tr>
      <w:tr w:rsidR="009F4282" w:rsidRPr="007154A8" w:rsidTr="0031696F">
        <w:trPr>
          <w:trHeight w:val="240"/>
        </w:trPr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F4282" w:rsidRPr="00F23206" w:rsidRDefault="009F4282" w:rsidP="009F4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F4282" w:rsidRPr="00F23206" w:rsidRDefault="009F4282" w:rsidP="009F4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 xml:space="preserve"> (пять) 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F4282" w:rsidRPr="00F23206" w:rsidRDefault="00142A3C" w:rsidP="00F232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35" w:firstLine="709"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  <w:highlight w:val="yellow"/>
              </w:rPr>
            </w:pPr>
            <w:proofErr w:type="gramStart"/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Осознанное воспроизведение большей части программного учебного материала (описание с объяснением изученных явлений, процессов, методик)</w:t>
            </w:r>
            <w:r w:rsidR="00E94446" w:rsidRPr="00F2320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(излагает ассортимент продуктов из мяса и мяса птицы и кролика, раскрывает классификацию, пищевую ценность продовольственного сырья,  продуктов из мяса, мяса  птицы и кролика  в зависимости от степени обработки и назначения: описывает состав, энергетическую ценность,  правила транспортирования и  хранения мяса,  факторы, формирующие и сохраняющие качество мяса, продуктов</w:t>
            </w:r>
            <w:proofErr w:type="gramEnd"/>
            <w:r w:rsidR="00E94446" w:rsidRPr="00F2320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из мяса и мяса птицы и кролика; излагает требования к маркировке мяса, продуктов из мяса и мяса птицы и кролика)</w:t>
            </w: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; применение знаний в знакомой ситуации по образцу</w:t>
            </w:r>
            <w:r w:rsidR="00E94446" w:rsidRPr="00F23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4446" w:rsidRPr="00F2320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(рассчитывает энергетическую ценность мяса, продуктов из мяса и мяса птицы и кролика, устанавливает виды товарных потерь, причины их возникновения и разрабатывает меры по их предупреждению и снижению, читает маркировку мяса, продуктов из мяса и мяса птицы и кролика)</w:t>
            </w: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; наличие несущественных ошибок</w:t>
            </w:r>
            <w:r w:rsidR="00E94446" w:rsidRPr="00F23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F4282" w:rsidRPr="007154A8" w:rsidTr="0031696F">
        <w:trPr>
          <w:trHeight w:val="240"/>
        </w:trPr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F4282" w:rsidRPr="00F23206" w:rsidRDefault="009F4282" w:rsidP="009F4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F4282" w:rsidRPr="00F23206" w:rsidRDefault="009F4282" w:rsidP="009F4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 xml:space="preserve"> (шесть)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F4282" w:rsidRPr="00F23206" w:rsidRDefault="00142A3C" w:rsidP="00F232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35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 xml:space="preserve">Полное, прочное знание и воспроизведение программного учебного материала; владение программным учебным материалом в знакомой ситуации (развернутое описание и объяснение изученных явлений, процессов, методик; </w:t>
            </w:r>
            <w:proofErr w:type="gramStart"/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формулирование выводов)</w:t>
            </w:r>
            <w:r w:rsidR="00E94446" w:rsidRPr="00F2320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(излагает ассортимент продуктов из мяса и мяса птицы и кролика, раскрывает классификацию, пищевую ценность продовольственного сырья,  продуктов из мяса, мяса  птицы и кролика  в зависимости от степени обработки и назначения: описывает состав, энергетическую ценность,  правила транспортирования и  хранения мяса,  </w:t>
            </w:r>
            <w:r w:rsidR="00E94446" w:rsidRPr="00F2320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lastRenderedPageBreak/>
              <w:t>факторы, формирующие и сохраняющие качество мяса, продуктов из мяса и мяса птицы и кролика;</w:t>
            </w:r>
            <w:proofErr w:type="gramEnd"/>
            <w:r w:rsidR="00E94446" w:rsidRPr="00F2320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излагает требования к маркировке мяса, продуктов из мяса и мяса птицы и кролика)</w:t>
            </w: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; недостаточно самостоятельное выполнение задани</w:t>
            </w:r>
            <w:proofErr w:type="gramStart"/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E94446" w:rsidRPr="00F2320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(</w:t>
            </w:r>
            <w:proofErr w:type="gramEnd"/>
            <w:r w:rsidR="00E94446" w:rsidRPr="00F2320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рассчитывает энергетическую ценность мяса, продуктов из мяса и мяса  птицы и кролика, устанавливает виды товарных потерь, причины их возникновения и разрабатывает меры по их предупреждению и снижению, читает маркировку мяса, продуктов из мяса и мяса птицы и кролика),</w:t>
            </w: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; наличие единичных несущественных ошибок</w:t>
            </w:r>
          </w:p>
        </w:tc>
      </w:tr>
      <w:tr w:rsidR="009F4282" w:rsidRPr="007154A8" w:rsidTr="0031696F">
        <w:trPr>
          <w:trHeight w:val="240"/>
        </w:trPr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F4282" w:rsidRPr="00F23206" w:rsidRDefault="009F4282" w:rsidP="009F4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2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 </w:t>
            </w:r>
          </w:p>
          <w:p w:rsidR="009F4282" w:rsidRPr="00F23206" w:rsidRDefault="009F4282" w:rsidP="009F4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(семь)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F4282" w:rsidRPr="00F23206" w:rsidRDefault="00142A3C" w:rsidP="00E944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35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 xml:space="preserve">Полное, прочное, глубокое знание и воспроизведение программного учебного материала; оперирование программным учебным материалом в знакомой ситуации (развернутое описание и объяснение изученных явлений, процессов, методик; </w:t>
            </w:r>
            <w:proofErr w:type="gramStart"/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формулирование выводов)</w:t>
            </w:r>
            <w:r w:rsidR="00E94446" w:rsidRPr="00F2320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(излагает ассортимент продуктов из мяса и мяса птицы и кролика, раскрывает классификацию, пищевую ценность продовольственного сырья,  продуктов из мяса, мяса  птицы и кролика  в зависимости от степени обработки и назначения: описывает состав, энергетическую ценность,  правила транспортирования и  хранения мяса,  факторы, формирующие и сохраняющие качество мяса, продуктов из мяса и мяса птицы и кролика;</w:t>
            </w:r>
            <w:proofErr w:type="gramEnd"/>
            <w:r w:rsidR="00E94446" w:rsidRPr="00F2320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gramStart"/>
            <w:r w:rsidR="00E94446" w:rsidRPr="00F2320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излагает требования к маркировке мяса, продуктов из мяса и мяса птицы и кролика)</w:t>
            </w: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; самостоятельное выполнение заданий</w:t>
            </w:r>
            <w:r w:rsidR="00E94446" w:rsidRPr="00F23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4446" w:rsidRPr="00F2320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(рассчитывает энергетическую ценность мяса, продуктов из мяса и мяса  птицы и кролика, устанавливает виды товарных потерь, причины их возникновения и разрабатывает меры по их предупреждению и снижению, читает маркировку мяса, продуктов из мяса и мяса птицы и кролика)</w:t>
            </w: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Pr="00F23206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единичных несущественных ошибок</w:t>
            </w:r>
            <w:r w:rsidR="00E94446" w:rsidRPr="00F23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F4282" w:rsidRPr="007154A8" w:rsidTr="0031696F">
        <w:trPr>
          <w:trHeight w:val="240"/>
        </w:trPr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F4282" w:rsidRPr="00F23206" w:rsidRDefault="009F4282" w:rsidP="009F4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  <w:p w:rsidR="009F4282" w:rsidRPr="00F23206" w:rsidRDefault="009F4282" w:rsidP="009F4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(восемь)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F4282" w:rsidRPr="00F23206" w:rsidRDefault="00142A3C" w:rsidP="00E944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35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 xml:space="preserve">Полное, прочное, глубокое знание и воспроизведение программного учебного материала; </w:t>
            </w:r>
            <w:proofErr w:type="gramStart"/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оперирование программным учебным материалом в знакомой ситуации</w:t>
            </w:r>
            <w:r w:rsidR="00E94446" w:rsidRPr="00F2320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94446" w:rsidRPr="00F2320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излагает ассортимент продуктов из мяса и мяса птицы и кролика, раскрывает классификацию, пищевую ценность продовольственного сырья,  продуктов из мяса, мяса  птицы и кролика  в зависимости от степени обработки и назначения: описывает состав, энергетическую ценность,  правила транспортирования и  хранения мяса,  факторы, формирующие и сохраняющие качество мяса, продуктов из мяса и мяса птицы и кролика</w:t>
            </w:r>
            <w:proofErr w:type="gramEnd"/>
            <w:r w:rsidR="00E94446" w:rsidRPr="00F2320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; </w:t>
            </w:r>
            <w:proofErr w:type="gramStart"/>
            <w:r w:rsidR="00E94446" w:rsidRPr="00F2320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излагает требования к маркировке мяса, продуктов из мяса и мяса птицы и кролика)</w:t>
            </w: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; самостоятельное выполнение заданий</w:t>
            </w:r>
            <w:r w:rsidR="00E94446" w:rsidRPr="00F23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4446" w:rsidRPr="00F2320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(рассчитывает энергетическую ценность мяса, продуктов из мяса и мяса  птицы и кролика, устанавливает виды товарных потерь, причины их возникновения и разрабатывает меры по их предупреждению и снижению, читает маркировку мяса, продуктов из мяса и мяса птицы и кролика)</w:t>
            </w: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Pr="00F23206">
              <w:rPr>
                <w:rFonts w:ascii="Times New Roman" w:hAnsi="Times New Roman" w:cs="Times New Roman"/>
                <w:sz w:val="24"/>
                <w:szCs w:val="24"/>
              </w:rPr>
              <w:t xml:space="preserve"> оперирование программным материалом в частично измененной ситуации; наличие единичных несущественных ошибок</w:t>
            </w:r>
            <w:r w:rsidR="00E94446" w:rsidRPr="00F23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F4282" w:rsidRPr="007154A8" w:rsidTr="0031696F">
        <w:trPr>
          <w:trHeight w:val="240"/>
        </w:trPr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F4282" w:rsidRPr="00F23206" w:rsidRDefault="009F4282" w:rsidP="009F4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  <w:p w:rsidR="009F4282" w:rsidRPr="00F23206" w:rsidRDefault="009F4282" w:rsidP="009F4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(девять)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F4282" w:rsidRPr="00F23206" w:rsidRDefault="00142A3C" w:rsidP="00E944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35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Полное, прочное, глубокое системное знание программного учебного материала, свободное оперирование программным материалом в частично измененной ситуации (разбор производственных ситуаций, самостоятельный выбор способов их разрешения)</w:t>
            </w:r>
            <w:r w:rsidR="00E94446" w:rsidRPr="00F2320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9F4282" w:rsidRPr="00C250C8" w:rsidTr="0031696F">
        <w:trPr>
          <w:trHeight w:val="240"/>
        </w:trPr>
        <w:tc>
          <w:tcPr>
            <w:tcW w:w="59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F4282" w:rsidRPr="00F23206" w:rsidRDefault="009F4282" w:rsidP="009F4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9F4282" w:rsidRPr="00F23206" w:rsidRDefault="009F4282" w:rsidP="009F4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(десять)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F4282" w:rsidRPr="00F23206" w:rsidRDefault="00142A3C" w:rsidP="00F232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35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 xml:space="preserve">Свободное оперирование программным учебным материалом; </w:t>
            </w:r>
            <w:proofErr w:type="gramStart"/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применение знаний и умений в незнакомой ситуации (самостоятельные действия по описанию, объяснению изученных явлений, процессов, методик)</w:t>
            </w:r>
            <w:r w:rsidR="00F23206" w:rsidRPr="00F2320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(излагает ассортимент продуктов из мяса и мяса птицы и кролика, раскрывает классификацию, пищевую ценность продовольственного сырья,  продуктов из мяса, мяса  птицы и кролика  в зависимости от степени обработки и назначения: описывает состав, энергетическую ценность,  правила транспортирования и  </w:t>
            </w:r>
            <w:r w:rsidR="00F23206" w:rsidRPr="00F2320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lastRenderedPageBreak/>
              <w:t>хранения мяса,  факторы, формирующие и сохраняющие качество</w:t>
            </w:r>
            <w:proofErr w:type="gramEnd"/>
            <w:r w:rsidR="00F23206" w:rsidRPr="00F2320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мяса, продуктов из мяса и мяса птицы и кролика; излагает требования к маркировке мяса, продуктов из мяса и мяса птицы и кролика)</w:t>
            </w:r>
            <w:r w:rsidRPr="00F23206">
              <w:rPr>
                <w:rFonts w:ascii="Times New Roman" w:hAnsi="Times New Roman" w:cs="Times New Roman"/>
                <w:sz w:val="24"/>
                <w:szCs w:val="24"/>
              </w:rPr>
              <w:t>; предложение новых подходов к организации процессов, наличие элементов творческого характера при выполнении заданий</w:t>
            </w:r>
            <w:r w:rsidR="00F23206" w:rsidRPr="00F2320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890BE6" w:rsidRPr="006F3B8E" w:rsidRDefault="006F3B8E" w:rsidP="006F3B8E">
      <w:pPr>
        <w:pStyle w:val="newncpi"/>
        <w:rPr>
          <w:sz w:val="30"/>
          <w:szCs w:val="30"/>
        </w:rPr>
      </w:pPr>
      <w:r w:rsidRPr="006F3B8E">
        <w:rPr>
          <w:sz w:val="30"/>
          <w:szCs w:val="30"/>
        </w:rPr>
        <w:lastRenderedPageBreak/>
        <w:t xml:space="preserve"> </w:t>
      </w:r>
    </w:p>
    <w:p w:rsidR="00BD2B4B" w:rsidRDefault="00BD2B4B" w:rsidP="006F3B8E">
      <w:pPr>
        <w:pStyle w:val="newncpi0"/>
        <w:jc w:val="center"/>
        <w:rPr>
          <w:b/>
          <w:bCs/>
          <w:sz w:val="30"/>
          <w:szCs w:val="30"/>
        </w:rPr>
      </w:pPr>
    </w:p>
    <w:p w:rsidR="007154A8" w:rsidRDefault="007154A8" w:rsidP="006F3B8E">
      <w:pPr>
        <w:pStyle w:val="newncpi0"/>
        <w:jc w:val="center"/>
        <w:rPr>
          <w:b/>
          <w:bCs/>
          <w:sz w:val="30"/>
          <w:szCs w:val="30"/>
        </w:rPr>
      </w:pPr>
    </w:p>
    <w:p w:rsidR="007154A8" w:rsidRDefault="007154A8" w:rsidP="006F3B8E">
      <w:pPr>
        <w:pStyle w:val="newncpi0"/>
        <w:jc w:val="center"/>
        <w:rPr>
          <w:b/>
          <w:bCs/>
          <w:sz w:val="30"/>
          <w:szCs w:val="30"/>
        </w:rPr>
      </w:pPr>
    </w:p>
    <w:p w:rsidR="007154A8" w:rsidRDefault="007154A8" w:rsidP="006F3B8E">
      <w:pPr>
        <w:pStyle w:val="newncpi0"/>
        <w:jc w:val="center"/>
        <w:rPr>
          <w:b/>
          <w:bCs/>
          <w:sz w:val="30"/>
          <w:szCs w:val="30"/>
        </w:rPr>
      </w:pPr>
    </w:p>
    <w:p w:rsidR="007154A8" w:rsidRDefault="007154A8" w:rsidP="006F3B8E">
      <w:pPr>
        <w:pStyle w:val="newncpi0"/>
        <w:jc w:val="center"/>
        <w:rPr>
          <w:b/>
          <w:bCs/>
          <w:sz w:val="30"/>
          <w:szCs w:val="30"/>
        </w:rPr>
      </w:pPr>
    </w:p>
    <w:p w:rsidR="007154A8" w:rsidRDefault="007154A8" w:rsidP="006F3B8E">
      <w:pPr>
        <w:pStyle w:val="newncpi0"/>
        <w:jc w:val="center"/>
        <w:rPr>
          <w:b/>
          <w:bCs/>
          <w:sz w:val="30"/>
          <w:szCs w:val="30"/>
        </w:rPr>
      </w:pPr>
    </w:p>
    <w:p w:rsidR="007154A8" w:rsidRDefault="007154A8" w:rsidP="006F3B8E">
      <w:pPr>
        <w:pStyle w:val="newncpi0"/>
        <w:jc w:val="center"/>
        <w:rPr>
          <w:b/>
          <w:bCs/>
          <w:sz w:val="30"/>
          <w:szCs w:val="30"/>
        </w:rPr>
      </w:pPr>
    </w:p>
    <w:p w:rsidR="007154A8" w:rsidRDefault="007154A8" w:rsidP="006F3B8E">
      <w:pPr>
        <w:pStyle w:val="newncpi0"/>
        <w:jc w:val="center"/>
        <w:rPr>
          <w:b/>
          <w:bCs/>
          <w:sz w:val="30"/>
          <w:szCs w:val="30"/>
        </w:rPr>
      </w:pPr>
    </w:p>
    <w:p w:rsidR="007154A8" w:rsidRDefault="007154A8" w:rsidP="006F3B8E">
      <w:pPr>
        <w:pStyle w:val="newncpi0"/>
        <w:jc w:val="center"/>
        <w:rPr>
          <w:b/>
          <w:bCs/>
          <w:sz w:val="30"/>
          <w:szCs w:val="30"/>
        </w:rPr>
      </w:pPr>
    </w:p>
    <w:p w:rsidR="007154A8" w:rsidRDefault="007154A8" w:rsidP="006F3B8E">
      <w:pPr>
        <w:pStyle w:val="newncpi0"/>
        <w:jc w:val="center"/>
        <w:rPr>
          <w:b/>
          <w:bCs/>
          <w:sz w:val="30"/>
          <w:szCs w:val="30"/>
        </w:rPr>
      </w:pPr>
    </w:p>
    <w:p w:rsidR="007154A8" w:rsidRDefault="007154A8" w:rsidP="006F3B8E">
      <w:pPr>
        <w:pStyle w:val="newncpi0"/>
        <w:jc w:val="center"/>
        <w:rPr>
          <w:b/>
          <w:bCs/>
          <w:sz w:val="30"/>
          <w:szCs w:val="30"/>
        </w:rPr>
      </w:pPr>
    </w:p>
    <w:p w:rsidR="007154A8" w:rsidRDefault="007154A8" w:rsidP="006F3B8E">
      <w:pPr>
        <w:pStyle w:val="newncpi0"/>
        <w:jc w:val="center"/>
        <w:rPr>
          <w:b/>
          <w:bCs/>
          <w:sz w:val="30"/>
          <w:szCs w:val="30"/>
        </w:rPr>
      </w:pPr>
    </w:p>
    <w:p w:rsidR="007154A8" w:rsidRDefault="007154A8" w:rsidP="006F3B8E">
      <w:pPr>
        <w:pStyle w:val="newncpi0"/>
        <w:jc w:val="center"/>
        <w:rPr>
          <w:b/>
          <w:bCs/>
          <w:sz w:val="30"/>
          <w:szCs w:val="30"/>
        </w:rPr>
      </w:pPr>
    </w:p>
    <w:p w:rsidR="00F23206" w:rsidRDefault="00F23206" w:rsidP="006F3B8E">
      <w:pPr>
        <w:pStyle w:val="newncpi0"/>
        <w:jc w:val="center"/>
        <w:rPr>
          <w:b/>
          <w:bCs/>
          <w:sz w:val="30"/>
          <w:szCs w:val="30"/>
        </w:rPr>
      </w:pPr>
    </w:p>
    <w:p w:rsidR="00F23206" w:rsidRDefault="00F23206" w:rsidP="006F3B8E">
      <w:pPr>
        <w:pStyle w:val="newncpi0"/>
        <w:jc w:val="center"/>
        <w:rPr>
          <w:b/>
          <w:bCs/>
          <w:sz w:val="30"/>
          <w:szCs w:val="30"/>
        </w:rPr>
      </w:pPr>
    </w:p>
    <w:p w:rsidR="00F23206" w:rsidRDefault="00F23206" w:rsidP="006F3B8E">
      <w:pPr>
        <w:pStyle w:val="newncpi0"/>
        <w:jc w:val="center"/>
        <w:rPr>
          <w:b/>
          <w:bCs/>
          <w:sz w:val="30"/>
          <w:szCs w:val="30"/>
        </w:rPr>
      </w:pPr>
    </w:p>
    <w:p w:rsidR="00F23206" w:rsidRDefault="00F23206" w:rsidP="006F3B8E">
      <w:pPr>
        <w:pStyle w:val="newncpi0"/>
        <w:jc w:val="center"/>
        <w:rPr>
          <w:b/>
          <w:bCs/>
          <w:sz w:val="30"/>
          <w:szCs w:val="30"/>
        </w:rPr>
      </w:pPr>
    </w:p>
    <w:p w:rsidR="00F23206" w:rsidRDefault="00F23206" w:rsidP="006F3B8E">
      <w:pPr>
        <w:pStyle w:val="newncpi0"/>
        <w:jc w:val="center"/>
        <w:rPr>
          <w:b/>
          <w:bCs/>
          <w:sz w:val="30"/>
          <w:szCs w:val="30"/>
        </w:rPr>
      </w:pPr>
    </w:p>
    <w:p w:rsidR="00F23206" w:rsidRDefault="00F23206" w:rsidP="006F3B8E">
      <w:pPr>
        <w:pStyle w:val="newncpi0"/>
        <w:jc w:val="center"/>
        <w:rPr>
          <w:b/>
          <w:bCs/>
          <w:sz w:val="30"/>
          <w:szCs w:val="30"/>
        </w:rPr>
      </w:pPr>
    </w:p>
    <w:p w:rsidR="00F23206" w:rsidRDefault="00F23206" w:rsidP="006F3B8E">
      <w:pPr>
        <w:pStyle w:val="newncpi0"/>
        <w:jc w:val="center"/>
        <w:rPr>
          <w:b/>
          <w:bCs/>
          <w:sz w:val="30"/>
          <w:szCs w:val="30"/>
        </w:rPr>
      </w:pPr>
    </w:p>
    <w:p w:rsidR="00F23206" w:rsidRDefault="00F23206" w:rsidP="006F3B8E">
      <w:pPr>
        <w:pStyle w:val="newncpi0"/>
        <w:jc w:val="center"/>
        <w:rPr>
          <w:b/>
          <w:bCs/>
          <w:sz w:val="30"/>
          <w:szCs w:val="30"/>
        </w:rPr>
      </w:pPr>
    </w:p>
    <w:p w:rsidR="00F23206" w:rsidRDefault="00F23206" w:rsidP="006F3B8E">
      <w:pPr>
        <w:pStyle w:val="newncpi0"/>
        <w:jc w:val="center"/>
        <w:rPr>
          <w:b/>
          <w:bCs/>
          <w:sz w:val="30"/>
          <w:szCs w:val="30"/>
        </w:rPr>
      </w:pPr>
    </w:p>
    <w:p w:rsidR="00F23206" w:rsidRDefault="00F23206" w:rsidP="006F3B8E">
      <w:pPr>
        <w:pStyle w:val="newncpi0"/>
        <w:jc w:val="center"/>
        <w:rPr>
          <w:b/>
          <w:bCs/>
          <w:sz w:val="30"/>
          <w:szCs w:val="30"/>
        </w:rPr>
      </w:pPr>
    </w:p>
    <w:p w:rsidR="00F23206" w:rsidRDefault="00F23206" w:rsidP="006F3B8E">
      <w:pPr>
        <w:pStyle w:val="newncpi0"/>
        <w:jc w:val="center"/>
        <w:rPr>
          <w:b/>
          <w:bCs/>
          <w:sz w:val="30"/>
          <w:szCs w:val="30"/>
        </w:rPr>
      </w:pPr>
    </w:p>
    <w:p w:rsidR="00F23206" w:rsidRDefault="00F23206" w:rsidP="006F3B8E">
      <w:pPr>
        <w:pStyle w:val="newncpi0"/>
        <w:jc w:val="center"/>
        <w:rPr>
          <w:b/>
          <w:bCs/>
          <w:sz w:val="30"/>
          <w:szCs w:val="30"/>
        </w:rPr>
      </w:pPr>
    </w:p>
    <w:p w:rsidR="00F23206" w:rsidRDefault="00F23206" w:rsidP="006F3B8E">
      <w:pPr>
        <w:pStyle w:val="newncpi0"/>
        <w:jc w:val="center"/>
        <w:rPr>
          <w:b/>
          <w:bCs/>
          <w:sz w:val="30"/>
          <w:szCs w:val="30"/>
        </w:rPr>
      </w:pPr>
    </w:p>
    <w:p w:rsidR="00F23206" w:rsidRDefault="00F23206" w:rsidP="006F3B8E">
      <w:pPr>
        <w:pStyle w:val="newncpi0"/>
        <w:jc w:val="center"/>
        <w:rPr>
          <w:b/>
          <w:bCs/>
          <w:sz w:val="30"/>
          <w:szCs w:val="30"/>
        </w:rPr>
      </w:pPr>
    </w:p>
    <w:p w:rsidR="00F23206" w:rsidRDefault="00F23206" w:rsidP="006F3B8E">
      <w:pPr>
        <w:pStyle w:val="newncpi0"/>
        <w:jc w:val="center"/>
        <w:rPr>
          <w:b/>
          <w:bCs/>
          <w:sz w:val="30"/>
          <w:szCs w:val="30"/>
        </w:rPr>
      </w:pPr>
    </w:p>
    <w:p w:rsidR="00F23206" w:rsidRDefault="00F23206" w:rsidP="006F3B8E">
      <w:pPr>
        <w:pStyle w:val="newncpi0"/>
        <w:jc w:val="center"/>
        <w:rPr>
          <w:b/>
          <w:bCs/>
          <w:sz w:val="30"/>
          <w:szCs w:val="30"/>
        </w:rPr>
      </w:pPr>
    </w:p>
    <w:p w:rsidR="00F23206" w:rsidRDefault="00F23206" w:rsidP="006F3B8E">
      <w:pPr>
        <w:pStyle w:val="newncpi0"/>
        <w:jc w:val="center"/>
        <w:rPr>
          <w:b/>
          <w:bCs/>
          <w:sz w:val="30"/>
          <w:szCs w:val="30"/>
        </w:rPr>
      </w:pPr>
    </w:p>
    <w:p w:rsidR="00F23206" w:rsidRDefault="00F23206" w:rsidP="006F3B8E">
      <w:pPr>
        <w:pStyle w:val="newncpi0"/>
        <w:jc w:val="center"/>
        <w:rPr>
          <w:b/>
          <w:bCs/>
          <w:sz w:val="30"/>
          <w:szCs w:val="30"/>
        </w:rPr>
      </w:pPr>
    </w:p>
    <w:p w:rsidR="00F23206" w:rsidRDefault="00F23206" w:rsidP="006F3B8E">
      <w:pPr>
        <w:pStyle w:val="newncpi0"/>
        <w:jc w:val="center"/>
        <w:rPr>
          <w:b/>
          <w:bCs/>
          <w:sz w:val="30"/>
          <w:szCs w:val="30"/>
        </w:rPr>
      </w:pPr>
    </w:p>
    <w:p w:rsidR="00F23206" w:rsidRDefault="00F23206" w:rsidP="006F3B8E">
      <w:pPr>
        <w:pStyle w:val="newncpi0"/>
        <w:jc w:val="center"/>
        <w:rPr>
          <w:b/>
          <w:bCs/>
          <w:sz w:val="30"/>
          <w:szCs w:val="30"/>
        </w:rPr>
      </w:pPr>
    </w:p>
    <w:p w:rsidR="00F23206" w:rsidRDefault="00F23206" w:rsidP="006F3B8E">
      <w:pPr>
        <w:pStyle w:val="newncpi0"/>
        <w:jc w:val="center"/>
        <w:rPr>
          <w:b/>
          <w:bCs/>
          <w:sz w:val="30"/>
          <w:szCs w:val="30"/>
        </w:rPr>
      </w:pPr>
    </w:p>
    <w:p w:rsidR="00F23206" w:rsidRDefault="00F23206" w:rsidP="006F3B8E">
      <w:pPr>
        <w:pStyle w:val="newncpi0"/>
        <w:jc w:val="center"/>
        <w:rPr>
          <w:b/>
          <w:bCs/>
          <w:sz w:val="30"/>
          <w:szCs w:val="30"/>
        </w:rPr>
      </w:pPr>
    </w:p>
    <w:p w:rsidR="00890BE6" w:rsidRDefault="007858F3" w:rsidP="006F3B8E">
      <w:pPr>
        <w:pStyle w:val="newncpi0"/>
        <w:jc w:val="center"/>
        <w:rPr>
          <w:b/>
          <w:bCs/>
          <w:sz w:val="28"/>
          <w:szCs w:val="28"/>
        </w:rPr>
      </w:pPr>
      <w:r>
        <w:rPr>
          <w:b/>
          <w:bCs/>
          <w:sz w:val="30"/>
          <w:szCs w:val="30"/>
          <w:lang w:val="be-BY"/>
        </w:rPr>
        <w:lastRenderedPageBreak/>
        <w:t xml:space="preserve">  </w:t>
      </w:r>
      <w:r w:rsidR="00890BE6" w:rsidRPr="007154A8">
        <w:rPr>
          <w:b/>
          <w:bCs/>
          <w:sz w:val="28"/>
          <w:szCs w:val="28"/>
        </w:rPr>
        <w:t>ПЕРЕЧЕНЬ</w:t>
      </w:r>
      <w:r w:rsidR="006F3B8E" w:rsidRPr="007154A8">
        <w:rPr>
          <w:b/>
          <w:bCs/>
          <w:sz w:val="28"/>
          <w:szCs w:val="28"/>
        </w:rPr>
        <w:t xml:space="preserve"> </w:t>
      </w:r>
      <w:r w:rsidR="00890BE6" w:rsidRPr="007154A8">
        <w:rPr>
          <w:b/>
          <w:bCs/>
          <w:sz w:val="28"/>
          <w:szCs w:val="28"/>
        </w:rPr>
        <w:t>ОСНАЩЕНИЯ</w:t>
      </w:r>
      <w:r w:rsidR="006F3B8E" w:rsidRPr="007154A8">
        <w:rPr>
          <w:b/>
          <w:bCs/>
          <w:sz w:val="28"/>
          <w:szCs w:val="28"/>
        </w:rPr>
        <w:t xml:space="preserve"> </w:t>
      </w:r>
      <w:r w:rsidR="009F4282" w:rsidRPr="009571D4">
        <w:rPr>
          <w:b/>
          <w:bCs/>
          <w:sz w:val="28"/>
          <w:szCs w:val="28"/>
          <w:highlight w:val="yellow"/>
        </w:rPr>
        <w:t>КАБИНЕТА</w:t>
      </w:r>
    </w:p>
    <w:p w:rsidR="0011563F" w:rsidRPr="007154A8" w:rsidRDefault="0011563F" w:rsidP="006F3B8E">
      <w:pPr>
        <w:pStyle w:val="newncpi0"/>
        <w:jc w:val="center"/>
        <w:rPr>
          <w:sz w:val="28"/>
          <w:szCs w:val="28"/>
          <w:lang w:val="be-BY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91"/>
        <w:gridCol w:w="1459"/>
      </w:tblGrid>
      <w:tr w:rsidR="00BE69A6" w:rsidRPr="003E3898" w:rsidTr="0011563F">
        <w:trPr>
          <w:trHeight w:val="240"/>
          <w:tblHeader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E69A6" w:rsidRPr="003E3898" w:rsidRDefault="006F3B8E" w:rsidP="00BD1169">
            <w:pPr>
              <w:pStyle w:val="table10"/>
              <w:jc w:val="center"/>
              <w:rPr>
                <w:sz w:val="26"/>
                <w:szCs w:val="26"/>
              </w:rPr>
            </w:pPr>
            <w:r w:rsidRPr="006F3B8E">
              <w:rPr>
                <w:sz w:val="30"/>
                <w:szCs w:val="30"/>
              </w:rPr>
              <w:t xml:space="preserve"> </w:t>
            </w:r>
            <w:r w:rsidR="00BE69A6" w:rsidRPr="003E3898">
              <w:rPr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E69A6" w:rsidRPr="003E3898" w:rsidRDefault="00BE69A6" w:rsidP="00BD1169">
            <w:pPr>
              <w:pStyle w:val="table10"/>
              <w:jc w:val="center"/>
              <w:rPr>
                <w:sz w:val="26"/>
                <w:szCs w:val="26"/>
              </w:rPr>
            </w:pPr>
            <w:r w:rsidRPr="003E3898">
              <w:rPr>
                <w:bCs/>
                <w:sz w:val="26"/>
                <w:szCs w:val="26"/>
              </w:rPr>
              <w:t>Количество</w:t>
            </w:r>
          </w:p>
        </w:tc>
      </w:tr>
      <w:tr w:rsidR="00890BE6" w:rsidRPr="003E3898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90BE6" w:rsidRPr="003E3898" w:rsidRDefault="00841C32" w:rsidP="006F3B8E">
            <w:pPr>
              <w:pStyle w:val="table10"/>
              <w:jc w:val="center"/>
              <w:rPr>
                <w:sz w:val="26"/>
                <w:szCs w:val="26"/>
              </w:rPr>
            </w:pPr>
            <w:r w:rsidRPr="003E3898">
              <w:rPr>
                <w:b/>
                <w:sz w:val="26"/>
                <w:szCs w:val="26"/>
              </w:rPr>
              <w:t>Технические средства обучения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90BE6" w:rsidRPr="003E3898" w:rsidRDefault="00890BE6" w:rsidP="00BD2B4B">
            <w:pPr>
              <w:pStyle w:val="table10"/>
              <w:jc w:val="center"/>
              <w:rPr>
                <w:sz w:val="26"/>
                <w:szCs w:val="26"/>
              </w:rPr>
            </w:pPr>
          </w:p>
        </w:tc>
      </w:tr>
      <w:tr w:rsidR="00841C32" w:rsidRPr="003E3898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41C32" w:rsidRPr="003E3898" w:rsidRDefault="00841C32" w:rsidP="003E3898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3E3898">
              <w:rPr>
                <w:rFonts w:ascii="Times New Roman" w:hAnsi="Times New Roman" w:cs="Times New Roman"/>
                <w:sz w:val="26"/>
                <w:szCs w:val="26"/>
              </w:rPr>
              <w:t>Технические устройства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41C32" w:rsidRPr="003E3898" w:rsidRDefault="00841C32" w:rsidP="00841C32">
            <w:pPr>
              <w:pStyle w:val="table10"/>
              <w:jc w:val="center"/>
              <w:rPr>
                <w:sz w:val="26"/>
                <w:szCs w:val="26"/>
              </w:rPr>
            </w:pPr>
          </w:p>
        </w:tc>
      </w:tr>
      <w:tr w:rsidR="00CE0FFD" w:rsidRPr="003E3898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E0FFD" w:rsidRPr="003E3898" w:rsidRDefault="00CE0FFD" w:rsidP="003E3898">
            <w:pPr>
              <w:spacing w:after="0" w:line="240" w:lineRule="auto"/>
              <w:ind w:left="142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3E3898">
              <w:rPr>
                <w:rFonts w:ascii="Times New Roman" w:hAnsi="Times New Roman" w:cs="Times New Roman"/>
                <w:sz w:val="26"/>
                <w:szCs w:val="26"/>
              </w:rPr>
              <w:t>Компьютер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E0FFD" w:rsidRPr="003E3898" w:rsidRDefault="00CE0FFD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1</w:t>
            </w:r>
          </w:p>
        </w:tc>
      </w:tr>
      <w:tr w:rsidR="00CE0FFD" w:rsidRPr="003E3898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E0FFD" w:rsidRPr="003E3898" w:rsidRDefault="00CE0FFD" w:rsidP="003E3898">
            <w:pPr>
              <w:spacing w:after="0" w:line="240" w:lineRule="auto"/>
              <w:ind w:left="142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3E3898">
              <w:rPr>
                <w:rFonts w:ascii="Times New Roman" w:hAnsi="Times New Roman" w:cs="Times New Roman"/>
                <w:sz w:val="26"/>
                <w:szCs w:val="26"/>
              </w:rPr>
              <w:t>Мультимедийный проектор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E0FFD" w:rsidRPr="003E3898" w:rsidRDefault="00CE0FFD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1</w:t>
            </w:r>
          </w:p>
        </w:tc>
      </w:tr>
      <w:tr w:rsidR="00841C32" w:rsidRPr="003E3898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41C32" w:rsidRPr="003E3898" w:rsidRDefault="00841C32" w:rsidP="003E3898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3E3898">
              <w:rPr>
                <w:rFonts w:ascii="Times New Roman" w:hAnsi="Times New Roman" w:cs="Times New Roman"/>
                <w:sz w:val="26"/>
                <w:szCs w:val="26"/>
              </w:rPr>
              <w:t>Дидактическое обеспечение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41C32" w:rsidRPr="003E3898" w:rsidRDefault="00841C32" w:rsidP="00841C32">
            <w:pPr>
              <w:pStyle w:val="table10"/>
              <w:jc w:val="center"/>
              <w:rPr>
                <w:sz w:val="26"/>
                <w:szCs w:val="26"/>
              </w:rPr>
            </w:pPr>
          </w:p>
        </w:tc>
      </w:tr>
      <w:tr w:rsidR="00841C32" w:rsidRPr="003E3898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41C32" w:rsidRPr="003E3898" w:rsidRDefault="00841C32" w:rsidP="003E3898">
            <w:pPr>
              <w:spacing w:after="0" w:line="240" w:lineRule="auto"/>
              <w:ind w:left="142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3E3898">
              <w:rPr>
                <w:rFonts w:ascii="Times New Roman" w:hAnsi="Times New Roman" w:cs="Times New Roman"/>
                <w:sz w:val="26"/>
                <w:szCs w:val="26"/>
              </w:rPr>
              <w:t>Видеозаписи учебного назначения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41C32" w:rsidRPr="003E3898" w:rsidRDefault="00CE0FFD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комплект</w:t>
            </w:r>
          </w:p>
        </w:tc>
      </w:tr>
      <w:tr w:rsidR="00841C32" w:rsidRPr="003E3898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41C32" w:rsidRPr="003E3898" w:rsidRDefault="00841C32" w:rsidP="003E3898">
            <w:pPr>
              <w:spacing w:after="0" w:line="240" w:lineRule="auto"/>
              <w:ind w:left="142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3E3898">
              <w:rPr>
                <w:rFonts w:ascii="Times New Roman" w:hAnsi="Times New Roman" w:cs="Times New Roman"/>
                <w:sz w:val="26"/>
                <w:szCs w:val="26"/>
              </w:rPr>
              <w:t>Слайды, презентации учебного назначения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41C32" w:rsidRPr="003E3898" w:rsidRDefault="00CE0FFD" w:rsidP="00841C32">
            <w:pPr>
              <w:pStyle w:val="table10"/>
              <w:jc w:val="center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комплект</w:t>
            </w:r>
          </w:p>
        </w:tc>
      </w:tr>
      <w:tr w:rsidR="003E3898" w:rsidRPr="003E3898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898" w:rsidRPr="00142A3C" w:rsidRDefault="003E3898" w:rsidP="003E3898">
            <w:pPr>
              <w:spacing w:after="0" w:line="240" w:lineRule="auto"/>
              <w:ind w:left="142" w:firstLine="567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highlight w:val="yellow"/>
              </w:rPr>
            </w:pPr>
            <w:r w:rsidRPr="00142A3C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highlight w:val="yellow"/>
              </w:rPr>
              <w:t>Электронные средства обучения (если есть</w:t>
            </w:r>
            <w:r w:rsidR="00142A3C" w:rsidRPr="00142A3C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highlight w:val="yellow"/>
              </w:rPr>
              <w:t xml:space="preserve"> эти строки оставляем</w:t>
            </w:r>
            <w:r w:rsidRPr="00142A3C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highlight w:val="yellow"/>
              </w:rPr>
              <w:t>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E3898" w:rsidRPr="003E3898" w:rsidRDefault="003E3898" w:rsidP="00841C32">
            <w:pPr>
              <w:pStyle w:val="table10"/>
              <w:jc w:val="center"/>
              <w:rPr>
                <w:sz w:val="26"/>
                <w:szCs w:val="26"/>
              </w:rPr>
            </w:pPr>
          </w:p>
        </w:tc>
      </w:tr>
      <w:tr w:rsidR="003E3898" w:rsidRPr="003E3898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898" w:rsidRPr="00142A3C" w:rsidRDefault="003E3898" w:rsidP="003E3898">
            <w:pPr>
              <w:spacing w:after="0" w:line="240" w:lineRule="auto"/>
              <w:ind w:left="142"/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</w:pPr>
            <w:r w:rsidRPr="00142A3C"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  <w:t>Электронные учебные пособия (конкретно что, если есть)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E3898" w:rsidRPr="003E3898" w:rsidRDefault="003E3898" w:rsidP="00841C32">
            <w:pPr>
              <w:pStyle w:val="table10"/>
              <w:jc w:val="center"/>
              <w:rPr>
                <w:sz w:val="26"/>
                <w:szCs w:val="26"/>
              </w:rPr>
            </w:pPr>
          </w:p>
        </w:tc>
      </w:tr>
      <w:tr w:rsidR="003E3898" w:rsidRPr="003E3898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898" w:rsidRPr="00142A3C" w:rsidRDefault="003E3898" w:rsidP="003E3898">
            <w:pPr>
              <w:spacing w:after="0" w:line="240" w:lineRule="auto"/>
              <w:ind w:left="142"/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</w:pPr>
            <w:r w:rsidRPr="00142A3C"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  <w:t>Программное обеспечение (конкретно что, если есть)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E3898" w:rsidRPr="003E3898" w:rsidRDefault="003E3898" w:rsidP="00841C32">
            <w:pPr>
              <w:pStyle w:val="table10"/>
              <w:jc w:val="center"/>
              <w:rPr>
                <w:sz w:val="26"/>
                <w:szCs w:val="26"/>
              </w:rPr>
            </w:pPr>
          </w:p>
        </w:tc>
      </w:tr>
      <w:tr w:rsidR="00890BE6" w:rsidRPr="003E3898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90BE6" w:rsidRPr="003E3898" w:rsidRDefault="00841C32" w:rsidP="003E3898">
            <w:pPr>
              <w:pStyle w:val="table10"/>
              <w:ind w:left="142"/>
              <w:jc w:val="center"/>
              <w:rPr>
                <w:sz w:val="26"/>
                <w:szCs w:val="26"/>
              </w:rPr>
            </w:pPr>
            <w:r w:rsidRPr="003E3898">
              <w:rPr>
                <w:b/>
                <w:sz w:val="26"/>
                <w:szCs w:val="26"/>
              </w:rPr>
              <w:t>Печатные средства обучения</w:t>
            </w:r>
            <w:r w:rsidR="001319EB" w:rsidRPr="003E3898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90BE6" w:rsidRPr="003E3898" w:rsidRDefault="00890BE6" w:rsidP="00BD2B4B">
            <w:pPr>
              <w:pStyle w:val="table10"/>
              <w:jc w:val="center"/>
              <w:rPr>
                <w:sz w:val="26"/>
                <w:szCs w:val="26"/>
              </w:rPr>
            </w:pPr>
          </w:p>
        </w:tc>
      </w:tr>
      <w:tr w:rsidR="00841C32" w:rsidRPr="003E3898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41C32" w:rsidRPr="003E3898" w:rsidRDefault="00841C32" w:rsidP="003E3898">
            <w:pPr>
              <w:spacing w:after="0" w:line="230" w:lineRule="auto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3E3898">
              <w:rPr>
                <w:rFonts w:ascii="Times New Roman" w:hAnsi="Times New Roman" w:cs="Times New Roman"/>
                <w:sz w:val="26"/>
                <w:szCs w:val="26"/>
              </w:rPr>
              <w:t>Таблицы</w:t>
            </w:r>
            <w:r w:rsidR="001319EB" w:rsidRPr="003E3898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41C32" w:rsidRPr="003E3898" w:rsidRDefault="00841C32" w:rsidP="00841C32">
            <w:pPr>
              <w:pStyle w:val="table10"/>
              <w:jc w:val="center"/>
              <w:rPr>
                <w:sz w:val="26"/>
                <w:szCs w:val="26"/>
              </w:rPr>
            </w:pPr>
          </w:p>
        </w:tc>
      </w:tr>
      <w:tr w:rsidR="009F4282" w:rsidRPr="003E3898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F4282" w:rsidRPr="003E3898" w:rsidRDefault="009F4282" w:rsidP="003E3898">
            <w:pPr>
              <w:pStyle w:val="table10"/>
              <w:ind w:left="142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1.Химический состав и энергетическая ценность некоторых пищевых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F4282" w:rsidRPr="003E3898" w:rsidRDefault="009F4282" w:rsidP="009F4282">
            <w:pPr>
              <w:pStyle w:val="table10"/>
              <w:jc w:val="center"/>
              <w:rPr>
                <w:sz w:val="26"/>
                <w:szCs w:val="26"/>
              </w:rPr>
            </w:pPr>
          </w:p>
        </w:tc>
      </w:tr>
      <w:tr w:rsidR="009F4282" w:rsidRPr="003E3898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F4282" w:rsidRPr="003E3898" w:rsidRDefault="009F4282" w:rsidP="003E3898">
            <w:pPr>
              <w:pStyle w:val="table10"/>
              <w:ind w:left="142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продуктов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F4282" w:rsidRPr="003E3898" w:rsidRDefault="009F4282" w:rsidP="009F4282">
            <w:pPr>
              <w:pStyle w:val="table10"/>
              <w:jc w:val="center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15</w:t>
            </w:r>
          </w:p>
        </w:tc>
      </w:tr>
      <w:tr w:rsidR="009F4282" w:rsidRPr="003E3898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F4282" w:rsidRPr="003E3898" w:rsidRDefault="009F4282" w:rsidP="003E3898">
            <w:pPr>
              <w:pStyle w:val="table10"/>
              <w:ind w:left="142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2.Содержание жиров в пищевых продуктах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F4282" w:rsidRPr="003E3898" w:rsidRDefault="009F4282" w:rsidP="009F4282">
            <w:pPr>
              <w:pStyle w:val="table10"/>
              <w:jc w:val="center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15</w:t>
            </w:r>
          </w:p>
        </w:tc>
      </w:tr>
      <w:tr w:rsidR="009F4282" w:rsidRPr="003E3898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F4282" w:rsidRPr="003E3898" w:rsidRDefault="009F4282" w:rsidP="003E3898">
            <w:pPr>
              <w:pStyle w:val="table10"/>
              <w:ind w:left="142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3.Содержание белков в некоторых пищевых продуктах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F4282" w:rsidRPr="003E3898" w:rsidRDefault="009F4282" w:rsidP="009F4282">
            <w:pPr>
              <w:pStyle w:val="table10"/>
              <w:jc w:val="center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15</w:t>
            </w:r>
          </w:p>
        </w:tc>
      </w:tr>
      <w:tr w:rsidR="009F4282" w:rsidRPr="003E3898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F4282" w:rsidRPr="003E3898" w:rsidRDefault="009F4282" w:rsidP="003E3898">
            <w:pPr>
              <w:pStyle w:val="table10"/>
              <w:ind w:left="142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4.Химический состав мяса птицы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F4282" w:rsidRPr="003E3898" w:rsidRDefault="009F4282" w:rsidP="009F4282">
            <w:pPr>
              <w:pStyle w:val="table10"/>
              <w:jc w:val="center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15</w:t>
            </w:r>
          </w:p>
        </w:tc>
      </w:tr>
      <w:tr w:rsidR="009F4282" w:rsidRPr="003E3898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F4282" w:rsidRPr="003E3898" w:rsidRDefault="009F4282" w:rsidP="003E3898">
            <w:pPr>
              <w:pStyle w:val="table10"/>
              <w:ind w:left="142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5.Товароведческая маркировка мяса убойных животных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F4282" w:rsidRPr="003E3898" w:rsidRDefault="009F4282" w:rsidP="009F4282">
            <w:pPr>
              <w:pStyle w:val="table10"/>
              <w:jc w:val="center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15</w:t>
            </w:r>
          </w:p>
        </w:tc>
      </w:tr>
      <w:tr w:rsidR="009F4282" w:rsidRPr="003E3898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F4282" w:rsidRPr="003E3898" w:rsidRDefault="009F4282" w:rsidP="003E3898">
            <w:pPr>
              <w:pStyle w:val="table10"/>
              <w:ind w:left="142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6.Классификация мяса птицы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F4282" w:rsidRPr="003E3898" w:rsidRDefault="009F4282" w:rsidP="009F4282">
            <w:pPr>
              <w:pStyle w:val="table10"/>
              <w:jc w:val="center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15</w:t>
            </w:r>
          </w:p>
        </w:tc>
      </w:tr>
      <w:tr w:rsidR="009F4282" w:rsidRPr="003E3898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F4282" w:rsidRPr="003E3898" w:rsidRDefault="009F4282" w:rsidP="003E3898">
            <w:pPr>
              <w:pStyle w:val="table10"/>
              <w:ind w:left="142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7.Виды и ассортимент мясных полуфабрикатов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F4282" w:rsidRPr="003E3898" w:rsidRDefault="009F4282" w:rsidP="009F4282">
            <w:pPr>
              <w:pStyle w:val="table10"/>
              <w:jc w:val="center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15</w:t>
            </w:r>
          </w:p>
        </w:tc>
      </w:tr>
      <w:tr w:rsidR="009F4282" w:rsidRPr="003E3898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F4282" w:rsidRPr="003E3898" w:rsidRDefault="009F4282" w:rsidP="003E3898">
            <w:pPr>
              <w:pStyle w:val="table10"/>
              <w:ind w:left="142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8.Классификация консервов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F4282" w:rsidRPr="003E3898" w:rsidRDefault="009F4282" w:rsidP="009F4282">
            <w:pPr>
              <w:pStyle w:val="table10"/>
              <w:jc w:val="center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15</w:t>
            </w:r>
          </w:p>
        </w:tc>
      </w:tr>
      <w:tr w:rsidR="009F4282" w:rsidRPr="003E3898" w:rsidTr="00CE0FFD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F4282" w:rsidRPr="003E3898" w:rsidRDefault="009F4282" w:rsidP="003E3898">
            <w:pPr>
              <w:pStyle w:val="table10"/>
              <w:ind w:left="142"/>
              <w:jc w:val="center"/>
              <w:rPr>
                <w:sz w:val="26"/>
                <w:szCs w:val="26"/>
              </w:rPr>
            </w:pPr>
            <w:r w:rsidRPr="003E3898">
              <w:rPr>
                <w:b/>
                <w:sz w:val="26"/>
                <w:szCs w:val="26"/>
              </w:rPr>
              <w:t>Средства обучения для проведения практических</w:t>
            </w:r>
            <w:r w:rsidR="00CE0FFD" w:rsidRPr="003E3898">
              <w:rPr>
                <w:b/>
                <w:sz w:val="26"/>
                <w:szCs w:val="26"/>
              </w:rPr>
              <w:t xml:space="preserve"> работ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F4282" w:rsidRPr="003E3898" w:rsidRDefault="009F4282" w:rsidP="009F4282">
            <w:pPr>
              <w:pStyle w:val="table10"/>
              <w:jc w:val="center"/>
              <w:rPr>
                <w:sz w:val="26"/>
                <w:szCs w:val="26"/>
              </w:rPr>
            </w:pPr>
          </w:p>
        </w:tc>
      </w:tr>
      <w:tr w:rsidR="009F4282" w:rsidRPr="003E3898" w:rsidTr="0031696F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9F4282" w:rsidRPr="003E3898" w:rsidRDefault="00CE0FFD" w:rsidP="003E3898">
            <w:pPr>
              <w:spacing w:after="0" w:line="230" w:lineRule="auto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3E3898">
              <w:rPr>
                <w:rFonts w:ascii="Times New Roman" w:hAnsi="Times New Roman" w:cs="Times New Roman"/>
                <w:sz w:val="26"/>
                <w:szCs w:val="26"/>
              </w:rPr>
              <w:t>Вычислительная техника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9F4282" w:rsidRPr="003E3898" w:rsidRDefault="00CE0FFD" w:rsidP="009F4282">
            <w:pPr>
              <w:pStyle w:val="table10"/>
              <w:jc w:val="center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15</w:t>
            </w:r>
          </w:p>
        </w:tc>
      </w:tr>
      <w:tr w:rsidR="009F4282" w:rsidRPr="003E3898" w:rsidTr="00BD2B4B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4282" w:rsidRPr="003E3898" w:rsidRDefault="009F4282" w:rsidP="003E3898">
            <w:pPr>
              <w:pStyle w:val="table10"/>
              <w:ind w:left="142"/>
              <w:jc w:val="center"/>
              <w:rPr>
                <w:sz w:val="26"/>
                <w:szCs w:val="26"/>
              </w:rPr>
            </w:pPr>
            <w:r w:rsidRPr="003E3898">
              <w:rPr>
                <w:b/>
                <w:bCs/>
                <w:sz w:val="26"/>
                <w:szCs w:val="26"/>
              </w:rPr>
              <w:t>Средства защиты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F4282" w:rsidRPr="003E3898" w:rsidRDefault="009F4282" w:rsidP="009F4282">
            <w:pPr>
              <w:pStyle w:val="table10"/>
              <w:jc w:val="center"/>
              <w:rPr>
                <w:sz w:val="26"/>
                <w:szCs w:val="26"/>
              </w:rPr>
            </w:pPr>
          </w:p>
        </w:tc>
      </w:tr>
      <w:tr w:rsidR="009F4282" w:rsidRPr="003E3898" w:rsidTr="00BD2B4B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4282" w:rsidRPr="00CC1501" w:rsidRDefault="009F4282" w:rsidP="003E3898">
            <w:pPr>
              <w:pStyle w:val="table10"/>
              <w:ind w:left="142"/>
              <w:rPr>
                <w:color w:val="FF0000"/>
                <w:sz w:val="26"/>
                <w:szCs w:val="26"/>
                <w:highlight w:val="yellow"/>
              </w:rPr>
            </w:pPr>
            <w:r w:rsidRPr="00CC1501">
              <w:rPr>
                <w:color w:val="FF0000"/>
                <w:sz w:val="26"/>
                <w:szCs w:val="26"/>
                <w:highlight w:val="yellow"/>
              </w:rPr>
              <w:t>Аптечка первой помощи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F4282" w:rsidRPr="003E3898" w:rsidRDefault="009F4282" w:rsidP="009F4282">
            <w:pPr>
              <w:pStyle w:val="table10"/>
              <w:jc w:val="center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1</w:t>
            </w:r>
          </w:p>
        </w:tc>
      </w:tr>
      <w:tr w:rsidR="00CE0FFD" w:rsidRPr="003E3898" w:rsidTr="00BD2B4B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E0FFD" w:rsidRPr="00CC1501" w:rsidRDefault="00CE0FFD" w:rsidP="003E3898">
            <w:pPr>
              <w:pStyle w:val="table10"/>
              <w:ind w:left="142"/>
              <w:rPr>
                <w:color w:val="FF0000"/>
                <w:sz w:val="26"/>
                <w:szCs w:val="26"/>
                <w:highlight w:val="yellow"/>
              </w:rPr>
            </w:pPr>
            <w:r w:rsidRPr="00CC1501">
              <w:rPr>
                <w:color w:val="FF0000"/>
                <w:sz w:val="26"/>
                <w:szCs w:val="26"/>
                <w:highlight w:val="yellow"/>
              </w:rPr>
              <w:t>Огнетушитель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E0FFD" w:rsidRPr="003E3898" w:rsidRDefault="00CE0FFD" w:rsidP="009F4282">
            <w:pPr>
              <w:pStyle w:val="table10"/>
              <w:jc w:val="center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1</w:t>
            </w:r>
          </w:p>
        </w:tc>
      </w:tr>
      <w:tr w:rsidR="009F4282" w:rsidRPr="003E3898" w:rsidTr="00BD2B4B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4282" w:rsidRPr="003E3898" w:rsidRDefault="009F4282" w:rsidP="003E3898">
            <w:pPr>
              <w:pStyle w:val="table10"/>
              <w:ind w:left="142"/>
              <w:jc w:val="center"/>
              <w:rPr>
                <w:sz w:val="26"/>
                <w:szCs w:val="26"/>
              </w:rPr>
            </w:pPr>
            <w:r w:rsidRPr="003E3898">
              <w:rPr>
                <w:b/>
                <w:bCs/>
                <w:sz w:val="26"/>
                <w:szCs w:val="26"/>
              </w:rPr>
              <w:t>Оборудование помещения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F4282" w:rsidRPr="003E3898" w:rsidRDefault="009F4282" w:rsidP="009F4282">
            <w:pPr>
              <w:pStyle w:val="table10"/>
              <w:jc w:val="center"/>
              <w:rPr>
                <w:sz w:val="26"/>
                <w:szCs w:val="26"/>
              </w:rPr>
            </w:pPr>
          </w:p>
        </w:tc>
      </w:tr>
      <w:tr w:rsidR="009F4282" w:rsidRPr="003E3898" w:rsidTr="00BD2B4B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4282" w:rsidRPr="003E3898" w:rsidRDefault="009F4282" w:rsidP="003E3898">
            <w:pPr>
              <w:pStyle w:val="table10"/>
              <w:ind w:left="142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Доска аудиторная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F4282" w:rsidRPr="003E3898" w:rsidRDefault="009F4282" w:rsidP="009F4282">
            <w:pPr>
              <w:pStyle w:val="table10"/>
              <w:jc w:val="center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1</w:t>
            </w:r>
          </w:p>
        </w:tc>
      </w:tr>
      <w:tr w:rsidR="009F4282" w:rsidRPr="003E3898" w:rsidTr="00BD2B4B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4282" w:rsidRPr="003E3898" w:rsidRDefault="009F4282" w:rsidP="003E3898">
            <w:pPr>
              <w:pStyle w:val="table10"/>
              <w:ind w:left="142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 xml:space="preserve">Стол для преподавателя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F4282" w:rsidRPr="003E3898" w:rsidRDefault="009F4282" w:rsidP="009F4282">
            <w:pPr>
              <w:pStyle w:val="table10"/>
              <w:jc w:val="center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1</w:t>
            </w:r>
          </w:p>
        </w:tc>
      </w:tr>
      <w:tr w:rsidR="009F4282" w:rsidRPr="003E3898" w:rsidTr="00BD2B4B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4282" w:rsidRPr="003E3898" w:rsidRDefault="009F4282" w:rsidP="003E3898">
            <w:pPr>
              <w:pStyle w:val="table10"/>
              <w:ind w:left="142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Стол аудиторный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F4282" w:rsidRPr="003E3898" w:rsidRDefault="00CE0FFD" w:rsidP="009F4282">
            <w:pPr>
              <w:pStyle w:val="table10"/>
              <w:jc w:val="center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15</w:t>
            </w:r>
          </w:p>
        </w:tc>
      </w:tr>
      <w:tr w:rsidR="009F4282" w:rsidRPr="003E3898" w:rsidTr="00BD2B4B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F4282" w:rsidRPr="003E3898" w:rsidRDefault="009F4282" w:rsidP="003E3898">
            <w:pPr>
              <w:pStyle w:val="table10"/>
              <w:ind w:left="142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 xml:space="preserve">Стул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F4282" w:rsidRPr="003E3898" w:rsidRDefault="00D7233E" w:rsidP="009F4282">
            <w:pPr>
              <w:pStyle w:val="table10"/>
              <w:jc w:val="center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31</w:t>
            </w:r>
          </w:p>
        </w:tc>
      </w:tr>
      <w:tr w:rsidR="00D7233E" w:rsidRPr="003E3898" w:rsidTr="00BD2B4B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7233E" w:rsidRPr="003E3898" w:rsidRDefault="00D7233E" w:rsidP="003E3898">
            <w:pPr>
              <w:pStyle w:val="table10"/>
              <w:ind w:left="142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Шкаф книжный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7233E" w:rsidRPr="003E3898" w:rsidRDefault="00D7233E" w:rsidP="009F4282">
            <w:pPr>
              <w:pStyle w:val="table10"/>
              <w:jc w:val="center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1</w:t>
            </w:r>
          </w:p>
        </w:tc>
      </w:tr>
      <w:tr w:rsidR="003E3898" w:rsidRPr="003E3898" w:rsidTr="00BD2B4B">
        <w:trPr>
          <w:trHeight w:val="240"/>
        </w:trPr>
        <w:tc>
          <w:tcPr>
            <w:tcW w:w="42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E3898" w:rsidRPr="003E3898" w:rsidRDefault="003E3898" w:rsidP="003E3898">
            <w:pPr>
              <w:pStyle w:val="table10"/>
              <w:ind w:left="142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Экран проекционный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E3898" w:rsidRPr="003E3898" w:rsidRDefault="003E3898" w:rsidP="009F4282">
            <w:pPr>
              <w:pStyle w:val="table10"/>
              <w:jc w:val="center"/>
              <w:rPr>
                <w:sz w:val="26"/>
                <w:szCs w:val="26"/>
              </w:rPr>
            </w:pPr>
            <w:r w:rsidRPr="003E3898">
              <w:rPr>
                <w:sz w:val="26"/>
                <w:szCs w:val="26"/>
              </w:rPr>
              <w:t>1</w:t>
            </w:r>
          </w:p>
        </w:tc>
      </w:tr>
    </w:tbl>
    <w:p w:rsidR="00890BE6" w:rsidRPr="004B5AF6" w:rsidRDefault="006F3B8E" w:rsidP="006F3B8E">
      <w:pPr>
        <w:pStyle w:val="newncpi"/>
      </w:pPr>
      <w:r w:rsidRPr="004B5AF6">
        <w:t xml:space="preserve"> </w:t>
      </w:r>
    </w:p>
    <w:p w:rsidR="00BD2B4B" w:rsidRDefault="00BD2B4B" w:rsidP="006F3B8E">
      <w:pPr>
        <w:pStyle w:val="newncpi0"/>
        <w:jc w:val="center"/>
        <w:rPr>
          <w:b/>
          <w:bCs/>
          <w:sz w:val="30"/>
          <w:szCs w:val="30"/>
        </w:rPr>
        <w:sectPr w:rsidR="00BD2B4B" w:rsidSect="00C250C8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3E3898" w:rsidRDefault="003E3898" w:rsidP="003E38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898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  <w:r>
        <w:rPr>
          <w:rStyle w:val="af2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E3898" w:rsidRPr="003E3898" w:rsidRDefault="003E3898" w:rsidP="003E38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3898" w:rsidRDefault="003E3898" w:rsidP="003E38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898">
        <w:rPr>
          <w:rFonts w:ascii="Times New Roman" w:hAnsi="Times New Roman" w:cs="Times New Roman"/>
          <w:b/>
          <w:sz w:val="28"/>
          <w:szCs w:val="28"/>
        </w:rPr>
        <w:t>Основная</w:t>
      </w:r>
    </w:p>
    <w:p w:rsidR="003E3898" w:rsidRPr="003E3898" w:rsidRDefault="003E3898" w:rsidP="003E38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3898" w:rsidRPr="00CC1501" w:rsidRDefault="003E3898" w:rsidP="00CC1501">
      <w:pPr>
        <w:spacing w:after="0" w:line="240" w:lineRule="auto"/>
        <w:ind w:right="-568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proofErr w:type="spellStart"/>
      <w:r w:rsidRPr="003E3898">
        <w:rPr>
          <w:rFonts w:ascii="Times New Roman" w:hAnsi="Times New Roman" w:cs="Times New Roman"/>
          <w:b/>
          <w:sz w:val="28"/>
          <w:szCs w:val="28"/>
        </w:rPr>
        <w:t>Андруш</w:t>
      </w:r>
      <w:proofErr w:type="spellEnd"/>
      <w:r w:rsidRPr="003E3898">
        <w:rPr>
          <w:rFonts w:ascii="Times New Roman" w:hAnsi="Times New Roman" w:cs="Times New Roman"/>
          <w:b/>
          <w:sz w:val="28"/>
          <w:szCs w:val="28"/>
        </w:rPr>
        <w:t xml:space="preserve">, В.Г. </w:t>
      </w:r>
      <w:r w:rsidRPr="003E3898">
        <w:rPr>
          <w:rFonts w:ascii="Times New Roman" w:hAnsi="Times New Roman" w:cs="Times New Roman"/>
          <w:sz w:val="28"/>
          <w:szCs w:val="28"/>
        </w:rPr>
        <w:t xml:space="preserve">Охрана труда / В.Г. </w:t>
      </w:r>
      <w:proofErr w:type="spellStart"/>
      <w:r w:rsidRPr="003E3898">
        <w:rPr>
          <w:rFonts w:ascii="Times New Roman" w:hAnsi="Times New Roman" w:cs="Times New Roman"/>
          <w:sz w:val="28"/>
          <w:szCs w:val="28"/>
        </w:rPr>
        <w:t>Андруш</w:t>
      </w:r>
      <w:proofErr w:type="spellEnd"/>
      <w:r w:rsidRPr="003E3898">
        <w:rPr>
          <w:rFonts w:ascii="Times New Roman" w:hAnsi="Times New Roman" w:cs="Times New Roman"/>
          <w:sz w:val="28"/>
          <w:szCs w:val="28"/>
        </w:rPr>
        <w:t>, Л.Т. Ткачева, К.Д. Яшин. Минск</w:t>
      </w:r>
      <w:proofErr w:type="gramStart"/>
      <w:r w:rsidRPr="003E389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E3898">
        <w:rPr>
          <w:rFonts w:ascii="Times New Roman" w:hAnsi="Times New Roman" w:cs="Times New Roman"/>
          <w:sz w:val="28"/>
          <w:szCs w:val="28"/>
        </w:rPr>
        <w:t xml:space="preserve"> РИПО, 2021. </w:t>
      </w:r>
      <w:r w:rsidR="00CC150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3E3898" w:rsidRPr="00CC1501" w:rsidRDefault="003E3898" w:rsidP="00CC1501">
      <w:pPr>
        <w:spacing w:after="0" w:line="240" w:lineRule="auto"/>
        <w:ind w:right="-568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3E3898">
        <w:rPr>
          <w:rFonts w:ascii="Times New Roman" w:hAnsi="Times New Roman" w:cs="Times New Roman"/>
          <w:b/>
          <w:sz w:val="28"/>
          <w:szCs w:val="28"/>
        </w:rPr>
        <w:t>Охрана</w:t>
      </w:r>
      <w:r w:rsidRPr="003E3898">
        <w:rPr>
          <w:rFonts w:ascii="Times New Roman" w:hAnsi="Times New Roman" w:cs="Times New Roman"/>
          <w:sz w:val="28"/>
          <w:szCs w:val="28"/>
        </w:rPr>
        <w:t xml:space="preserve"> труда. Лабораторный практикум : учеб</w:t>
      </w:r>
      <w:proofErr w:type="gramStart"/>
      <w:r w:rsidRPr="003E389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E38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389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E3898">
        <w:rPr>
          <w:rFonts w:ascii="Times New Roman" w:hAnsi="Times New Roman" w:cs="Times New Roman"/>
          <w:sz w:val="28"/>
          <w:szCs w:val="28"/>
        </w:rPr>
        <w:t xml:space="preserve">особие / Н.Г. </w:t>
      </w:r>
      <w:proofErr w:type="spellStart"/>
      <w:r w:rsidRPr="003E3898">
        <w:rPr>
          <w:rFonts w:ascii="Times New Roman" w:hAnsi="Times New Roman" w:cs="Times New Roman"/>
          <w:sz w:val="28"/>
          <w:szCs w:val="28"/>
        </w:rPr>
        <w:t>Луцкович</w:t>
      </w:r>
      <w:proofErr w:type="spellEnd"/>
      <w:r w:rsidRPr="003E3898">
        <w:rPr>
          <w:rFonts w:ascii="Times New Roman" w:hAnsi="Times New Roman" w:cs="Times New Roman"/>
          <w:sz w:val="28"/>
          <w:szCs w:val="28"/>
        </w:rPr>
        <w:t xml:space="preserve"> [и др.]. </w:t>
      </w:r>
      <w:r w:rsidRPr="003E389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Минск</w:t>
      </w:r>
      <w:proofErr w:type="gramStart"/>
      <w:r w:rsidRPr="003E389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3E3898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proofErr w:type="gramEnd"/>
      <w:r w:rsidRPr="003E38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РИПО, </w:t>
      </w:r>
      <w:r w:rsidRPr="003E389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2020</w:t>
      </w:r>
      <w:r w:rsidRPr="003E38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CC1501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 xml:space="preserve"> </w:t>
      </w:r>
    </w:p>
    <w:p w:rsidR="003E3898" w:rsidRDefault="003E3898" w:rsidP="003E3898">
      <w:pPr>
        <w:spacing w:before="120" w:after="0" w:line="240" w:lineRule="auto"/>
        <w:ind w:right="-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898">
        <w:rPr>
          <w:rFonts w:ascii="Times New Roman" w:hAnsi="Times New Roman" w:cs="Times New Roman"/>
          <w:b/>
          <w:sz w:val="28"/>
          <w:szCs w:val="28"/>
        </w:rPr>
        <w:t>Дополнительная</w:t>
      </w:r>
    </w:p>
    <w:p w:rsidR="003E3898" w:rsidRPr="003E3898" w:rsidRDefault="003E3898" w:rsidP="003E3898">
      <w:pPr>
        <w:spacing w:before="120" w:after="0" w:line="240" w:lineRule="auto"/>
        <w:ind w:right="-5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3898" w:rsidRPr="003E3898" w:rsidRDefault="003E3898" w:rsidP="00CC1501">
      <w:pPr>
        <w:spacing w:after="0" w:line="240" w:lineRule="auto"/>
        <w:ind w:right="-568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3898">
        <w:rPr>
          <w:rFonts w:ascii="Times New Roman" w:hAnsi="Times New Roman" w:cs="Times New Roman"/>
          <w:b/>
          <w:sz w:val="28"/>
          <w:szCs w:val="28"/>
        </w:rPr>
        <w:t>Лазаренков</w:t>
      </w:r>
      <w:proofErr w:type="spellEnd"/>
      <w:r w:rsidRPr="003E3898">
        <w:rPr>
          <w:rFonts w:ascii="Times New Roman" w:hAnsi="Times New Roman" w:cs="Times New Roman"/>
          <w:b/>
          <w:sz w:val="28"/>
          <w:szCs w:val="28"/>
        </w:rPr>
        <w:t xml:space="preserve">, А.М. </w:t>
      </w:r>
      <w:r w:rsidRPr="003E3898">
        <w:rPr>
          <w:rFonts w:ascii="Times New Roman" w:hAnsi="Times New Roman" w:cs="Times New Roman"/>
          <w:sz w:val="28"/>
          <w:szCs w:val="28"/>
        </w:rPr>
        <w:t>Охрана и пожарная безопасность / А.М.</w:t>
      </w:r>
      <w:r w:rsidRPr="003E3898">
        <w:rPr>
          <w:rFonts w:ascii="Times New Roman" w:hAnsi="Times New Roman" w:cs="Times New Roman"/>
        </w:rPr>
        <w:t> </w:t>
      </w:r>
      <w:proofErr w:type="spellStart"/>
      <w:r w:rsidRPr="003E3898">
        <w:rPr>
          <w:rFonts w:ascii="Times New Roman" w:hAnsi="Times New Roman" w:cs="Times New Roman"/>
          <w:sz w:val="28"/>
          <w:szCs w:val="28"/>
        </w:rPr>
        <w:t>Лазаренков</w:t>
      </w:r>
      <w:proofErr w:type="spellEnd"/>
      <w:r w:rsidRPr="003E3898">
        <w:rPr>
          <w:rFonts w:ascii="Times New Roman" w:hAnsi="Times New Roman" w:cs="Times New Roman"/>
          <w:sz w:val="28"/>
          <w:szCs w:val="28"/>
        </w:rPr>
        <w:t>,</w:t>
      </w:r>
      <w:r w:rsidRPr="003E3898">
        <w:rPr>
          <w:rFonts w:ascii="Times New Roman" w:hAnsi="Times New Roman" w:cs="Times New Roman"/>
          <w:sz w:val="28"/>
          <w:szCs w:val="28"/>
        </w:rPr>
        <w:br/>
        <w:t xml:space="preserve">Ю.Н. </w:t>
      </w:r>
      <w:proofErr w:type="spellStart"/>
      <w:r w:rsidRPr="003E3898">
        <w:rPr>
          <w:rFonts w:ascii="Times New Roman" w:hAnsi="Times New Roman" w:cs="Times New Roman"/>
          <w:sz w:val="28"/>
          <w:szCs w:val="28"/>
        </w:rPr>
        <w:t>Фасевич</w:t>
      </w:r>
      <w:proofErr w:type="spellEnd"/>
      <w:r w:rsidRPr="003E3898">
        <w:rPr>
          <w:rFonts w:ascii="Times New Roman" w:hAnsi="Times New Roman" w:cs="Times New Roman"/>
          <w:sz w:val="28"/>
          <w:szCs w:val="28"/>
        </w:rPr>
        <w:t xml:space="preserve">. </w:t>
      </w:r>
      <w:r w:rsidRPr="003E3898">
        <w:rPr>
          <w:rFonts w:ascii="Times New Roman" w:hAnsi="Times New Roman" w:cs="Times New Roman"/>
          <w:sz w:val="28"/>
          <w:szCs w:val="28"/>
          <w:shd w:val="clear" w:color="auto" w:fill="FFFFFF"/>
        </w:rPr>
        <w:t>Минск</w:t>
      </w:r>
      <w:proofErr w:type="gramStart"/>
      <w:r w:rsidRPr="003E38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3E38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ИВЦ Минфина, 2020. 546 с.</w:t>
      </w:r>
    </w:p>
    <w:p w:rsidR="003E3898" w:rsidRPr="00CC1501" w:rsidRDefault="003E3898" w:rsidP="00CC1501">
      <w:pPr>
        <w:spacing w:after="0" w:line="240" w:lineRule="auto"/>
        <w:ind w:right="-568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3E3898">
        <w:rPr>
          <w:rFonts w:ascii="Times New Roman" w:hAnsi="Times New Roman" w:cs="Times New Roman"/>
          <w:b/>
          <w:sz w:val="28"/>
          <w:szCs w:val="28"/>
        </w:rPr>
        <w:t>Попов, Ю.П.</w:t>
      </w:r>
      <w:r w:rsidRPr="003E3898">
        <w:rPr>
          <w:rFonts w:ascii="Times New Roman" w:hAnsi="Times New Roman" w:cs="Times New Roman"/>
          <w:sz w:val="28"/>
          <w:szCs w:val="28"/>
        </w:rPr>
        <w:t xml:space="preserve"> Охрана труда / Ю.П. Попов. М.</w:t>
      </w:r>
      <w:proofErr w:type="gramStart"/>
      <w:r w:rsidRPr="003E389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E3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898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3E3898">
        <w:rPr>
          <w:rFonts w:ascii="Times New Roman" w:hAnsi="Times New Roman" w:cs="Times New Roman"/>
          <w:sz w:val="28"/>
          <w:szCs w:val="28"/>
        </w:rPr>
        <w:t xml:space="preserve">, 2019. </w:t>
      </w:r>
      <w:r w:rsidR="00CC150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68430D" w:rsidRDefault="0068430D" w:rsidP="003E3898">
      <w:pPr>
        <w:spacing w:after="0" w:line="240" w:lineRule="auto"/>
        <w:ind w:right="-568"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68430D" w:rsidRDefault="0068430D" w:rsidP="003E3898">
      <w:pPr>
        <w:spacing w:after="0" w:line="240" w:lineRule="auto"/>
        <w:ind w:right="-568" w:firstLine="567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ТНПА. Межгосударственные стандарты.</w:t>
      </w:r>
    </w:p>
    <w:p w:rsidR="0068430D" w:rsidRPr="0068430D" w:rsidRDefault="0068430D" w:rsidP="003E3898">
      <w:pPr>
        <w:spacing w:after="0" w:line="240" w:lineRule="auto"/>
        <w:ind w:right="-568" w:firstLine="567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Технические регламенты Таможенного союза</w:t>
      </w:r>
    </w:p>
    <w:p w:rsidR="009F4282" w:rsidRPr="00FB598E" w:rsidRDefault="009F4282" w:rsidP="003E3898">
      <w:pPr>
        <w:spacing w:after="0" w:line="240" w:lineRule="auto"/>
        <w:ind w:right="-568"/>
        <w:jc w:val="both"/>
        <w:rPr>
          <w:rFonts w:ascii="Times New Roman" w:hAnsi="Times New Roman" w:cs="Times New Roman"/>
          <w:sz w:val="30"/>
          <w:szCs w:val="30"/>
        </w:rPr>
      </w:pPr>
      <w:r w:rsidRPr="00FB598E">
        <w:rPr>
          <w:rFonts w:ascii="Times New Roman" w:hAnsi="Times New Roman" w:cs="Times New Roman"/>
          <w:sz w:val="30"/>
          <w:szCs w:val="30"/>
        </w:rPr>
        <w:t xml:space="preserve">СТБ 1100-2007 </w:t>
      </w:r>
      <w:r w:rsidR="0068430D">
        <w:rPr>
          <w:rFonts w:ascii="Times New Roman" w:hAnsi="Times New Roman" w:cs="Times New Roman"/>
          <w:sz w:val="30"/>
          <w:szCs w:val="30"/>
        </w:rPr>
        <w:t>Пищевая продукция</w:t>
      </w:r>
      <w:r w:rsidRPr="00FB598E">
        <w:rPr>
          <w:rFonts w:ascii="Times New Roman" w:hAnsi="Times New Roman" w:cs="Times New Roman"/>
          <w:sz w:val="30"/>
          <w:szCs w:val="30"/>
        </w:rPr>
        <w:t>. Информация для потребителя. Общие требования.</w:t>
      </w:r>
    </w:p>
    <w:p w:rsidR="0068430D" w:rsidRDefault="0068430D" w:rsidP="003E3898">
      <w:pPr>
        <w:spacing w:after="0" w:line="240" w:lineRule="auto"/>
        <w:ind w:right="-56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СТБ 1945-2010 Мясо птицы. Общие технические условия.</w:t>
      </w:r>
    </w:p>
    <w:p w:rsidR="009F4282" w:rsidRPr="00FB598E" w:rsidRDefault="009F4282" w:rsidP="003E3898">
      <w:pPr>
        <w:spacing w:after="0" w:line="240" w:lineRule="auto"/>
        <w:ind w:right="-568"/>
        <w:jc w:val="both"/>
        <w:rPr>
          <w:rFonts w:ascii="Times New Roman" w:hAnsi="Times New Roman" w:cs="Times New Roman"/>
          <w:sz w:val="30"/>
          <w:szCs w:val="30"/>
        </w:rPr>
      </w:pPr>
      <w:r w:rsidRPr="00FB598E">
        <w:rPr>
          <w:rFonts w:ascii="Times New Roman" w:hAnsi="Times New Roman" w:cs="Times New Roman"/>
          <w:sz w:val="30"/>
          <w:szCs w:val="30"/>
        </w:rPr>
        <w:t>ГОСТ 7702.0-74 Мясо птицы. Методы отбора образцов. Органолептические методы оценки качества.</w:t>
      </w:r>
    </w:p>
    <w:p w:rsidR="009F4282" w:rsidRPr="00FB598E" w:rsidRDefault="009F4282" w:rsidP="003E3898">
      <w:pPr>
        <w:spacing w:after="0" w:line="240" w:lineRule="auto"/>
        <w:ind w:right="-568"/>
        <w:jc w:val="both"/>
        <w:rPr>
          <w:rFonts w:ascii="Times New Roman" w:hAnsi="Times New Roman" w:cs="Times New Roman"/>
          <w:sz w:val="30"/>
          <w:szCs w:val="30"/>
        </w:rPr>
      </w:pPr>
      <w:r w:rsidRPr="00FB598E">
        <w:rPr>
          <w:rFonts w:ascii="Times New Roman" w:hAnsi="Times New Roman" w:cs="Times New Roman"/>
          <w:sz w:val="30"/>
          <w:szCs w:val="30"/>
        </w:rPr>
        <w:t>ГОСТ 14192-96 Маркировка грузов</w:t>
      </w:r>
    </w:p>
    <w:p w:rsidR="009F4282" w:rsidRPr="00E74B99" w:rsidRDefault="009F4282" w:rsidP="003E3898">
      <w:pPr>
        <w:spacing w:after="0" w:line="240" w:lineRule="auto"/>
        <w:ind w:right="-568"/>
        <w:jc w:val="both"/>
        <w:rPr>
          <w:rFonts w:ascii="Times New Roman" w:hAnsi="Times New Roman" w:cs="Times New Roman"/>
          <w:sz w:val="30"/>
          <w:szCs w:val="30"/>
        </w:rPr>
      </w:pPr>
      <w:r w:rsidRPr="00FB598E">
        <w:rPr>
          <w:rFonts w:ascii="Times New Roman" w:hAnsi="Times New Roman" w:cs="Times New Roman"/>
          <w:sz w:val="30"/>
          <w:szCs w:val="30"/>
        </w:rPr>
        <w:t>ГОСТ 18442-91 Продукты из мяса птицы. Термины и определения.</w:t>
      </w:r>
    </w:p>
    <w:p w:rsidR="009F4282" w:rsidRDefault="009F4282" w:rsidP="009F4282">
      <w:pPr>
        <w:pStyle w:val="newncpi0"/>
        <w:jc w:val="center"/>
        <w:rPr>
          <w:b/>
          <w:bCs/>
          <w:i/>
          <w:sz w:val="30"/>
          <w:szCs w:val="30"/>
        </w:rPr>
      </w:pPr>
    </w:p>
    <w:p w:rsidR="00524A33" w:rsidRPr="00841C32" w:rsidRDefault="00524A33" w:rsidP="006F3B8E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24A33" w:rsidRPr="00841C32" w:rsidRDefault="00524A33" w:rsidP="006F3B8E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24A33" w:rsidRPr="00841C32" w:rsidRDefault="00524A33" w:rsidP="006F3B8E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sectPr w:rsidR="00524A33" w:rsidRPr="00841C32" w:rsidSect="006F3B8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A5A" w:rsidRDefault="00527A5A" w:rsidP="006F3B8E">
      <w:pPr>
        <w:spacing w:after="0" w:line="240" w:lineRule="auto"/>
      </w:pPr>
      <w:r>
        <w:separator/>
      </w:r>
    </w:p>
  </w:endnote>
  <w:endnote w:type="continuationSeparator" w:id="0">
    <w:p w:rsidR="00527A5A" w:rsidRDefault="00527A5A" w:rsidP="006F3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9255755"/>
      <w:docPartObj>
        <w:docPartGallery w:val="Page Numbers (Bottom of Page)"/>
        <w:docPartUnique/>
      </w:docPartObj>
    </w:sdtPr>
    <w:sdtEndPr/>
    <w:sdtContent>
      <w:p w:rsidR="00367F31" w:rsidRDefault="00367F31">
        <w:pPr>
          <w:pStyle w:val="a7"/>
        </w:pPr>
        <w:r w:rsidRPr="006F3B8E">
          <w:rPr>
            <w:rFonts w:ascii="Times New Roman" w:hAnsi="Times New Roman" w:cs="Times New Roman"/>
          </w:rPr>
          <w:fldChar w:fldCharType="begin"/>
        </w:r>
        <w:r w:rsidRPr="006F3B8E">
          <w:rPr>
            <w:rFonts w:ascii="Times New Roman" w:hAnsi="Times New Roman" w:cs="Times New Roman"/>
          </w:rPr>
          <w:instrText>PAGE   \* MERGEFORMAT</w:instrText>
        </w:r>
        <w:r w:rsidRPr="006F3B8E">
          <w:rPr>
            <w:rFonts w:ascii="Times New Roman" w:hAnsi="Times New Roman" w:cs="Times New Roman"/>
          </w:rPr>
          <w:fldChar w:fldCharType="separate"/>
        </w:r>
        <w:r w:rsidR="00BC465B">
          <w:rPr>
            <w:rFonts w:ascii="Times New Roman" w:hAnsi="Times New Roman" w:cs="Times New Roman"/>
            <w:noProof/>
          </w:rPr>
          <w:t>2</w:t>
        </w:r>
        <w:r w:rsidRPr="006F3B8E">
          <w:rPr>
            <w:rFonts w:ascii="Times New Roman" w:hAnsi="Times New Roman" w:cs="Times New Roman"/>
          </w:rPr>
          <w:fldChar w:fldCharType="end"/>
        </w:r>
      </w:p>
    </w:sdtContent>
  </w:sdt>
  <w:p w:rsidR="00367F31" w:rsidRDefault="00367F3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2334848"/>
      <w:docPartObj>
        <w:docPartGallery w:val="Page Numbers (Bottom of Page)"/>
        <w:docPartUnique/>
      </w:docPartObj>
    </w:sdtPr>
    <w:sdtEndPr/>
    <w:sdtContent>
      <w:p w:rsidR="00367F31" w:rsidRDefault="00367F31">
        <w:pPr>
          <w:pStyle w:val="a7"/>
          <w:jc w:val="right"/>
        </w:pPr>
        <w:r w:rsidRPr="006F3B8E">
          <w:rPr>
            <w:rFonts w:ascii="Times New Roman" w:hAnsi="Times New Roman" w:cs="Times New Roman"/>
          </w:rPr>
          <w:fldChar w:fldCharType="begin"/>
        </w:r>
        <w:r w:rsidRPr="006F3B8E">
          <w:rPr>
            <w:rFonts w:ascii="Times New Roman" w:hAnsi="Times New Roman" w:cs="Times New Roman"/>
          </w:rPr>
          <w:instrText>PAGE   \* MERGEFORMAT</w:instrText>
        </w:r>
        <w:r w:rsidRPr="006F3B8E">
          <w:rPr>
            <w:rFonts w:ascii="Times New Roman" w:hAnsi="Times New Roman" w:cs="Times New Roman"/>
          </w:rPr>
          <w:fldChar w:fldCharType="separate"/>
        </w:r>
        <w:r w:rsidR="00BC465B">
          <w:rPr>
            <w:rFonts w:ascii="Times New Roman" w:hAnsi="Times New Roman" w:cs="Times New Roman"/>
            <w:noProof/>
          </w:rPr>
          <w:t>3</w:t>
        </w:r>
        <w:r w:rsidRPr="006F3B8E">
          <w:rPr>
            <w:rFonts w:ascii="Times New Roman" w:hAnsi="Times New Roman" w:cs="Times New Roman"/>
          </w:rPr>
          <w:fldChar w:fldCharType="end"/>
        </w:r>
      </w:p>
    </w:sdtContent>
  </w:sdt>
  <w:p w:rsidR="00367F31" w:rsidRDefault="00367F3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A5A" w:rsidRDefault="00527A5A" w:rsidP="006F3B8E">
      <w:pPr>
        <w:spacing w:after="0" w:line="240" w:lineRule="auto"/>
      </w:pPr>
      <w:r>
        <w:separator/>
      </w:r>
    </w:p>
  </w:footnote>
  <w:footnote w:type="continuationSeparator" w:id="0">
    <w:p w:rsidR="00527A5A" w:rsidRDefault="00527A5A" w:rsidP="006F3B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155E2A"/>
    <w:multiLevelType w:val="hybridMultilevel"/>
    <w:tmpl w:val="5EBA63B4"/>
    <w:lvl w:ilvl="0" w:tplc="5E4878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AD7"/>
    <w:rsid w:val="0001649D"/>
    <w:rsid w:val="000336B7"/>
    <w:rsid w:val="000367E4"/>
    <w:rsid w:val="00047FA1"/>
    <w:rsid w:val="00076A0F"/>
    <w:rsid w:val="000811B5"/>
    <w:rsid w:val="0011563F"/>
    <w:rsid w:val="00117390"/>
    <w:rsid w:val="001269AB"/>
    <w:rsid w:val="001319EB"/>
    <w:rsid w:val="00142A3C"/>
    <w:rsid w:val="00144588"/>
    <w:rsid w:val="00147A99"/>
    <w:rsid w:val="001A284F"/>
    <w:rsid w:val="001A78A4"/>
    <w:rsid w:val="001B5613"/>
    <w:rsid w:val="001C05AE"/>
    <w:rsid w:val="00211409"/>
    <w:rsid w:val="00226179"/>
    <w:rsid w:val="00226EC3"/>
    <w:rsid w:val="002337F1"/>
    <w:rsid w:val="00260BC7"/>
    <w:rsid w:val="00262F00"/>
    <w:rsid w:val="00277838"/>
    <w:rsid w:val="002824F1"/>
    <w:rsid w:val="002B329A"/>
    <w:rsid w:val="002B785C"/>
    <w:rsid w:val="003015B7"/>
    <w:rsid w:val="0031696F"/>
    <w:rsid w:val="00356B78"/>
    <w:rsid w:val="00367F31"/>
    <w:rsid w:val="00371F8B"/>
    <w:rsid w:val="003E3898"/>
    <w:rsid w:val="003F25A5"/>
    <w:rsid w:val="0044243C"/>
    <w:rsid w:val="004654A8"/>
    <w:rsid w:val="004B5AF6"/>
    <w:rsid w:val="004E38BB"/>
    <w:rsid w:val="00512026"/>
    <w:rsid w:val="00524A33"/>
    <w:rsid w:val="00527A5A"/>
    <w:rsid w:val="00587AD7"/>
    <w:rsid w:val="005D204D"/>
    <w:rsid w:val="00635EC5"/>
    <w:rsid w:val="0068430D"/>
    <w:rsid w:val="006C0F26"/>
    <w:rsid w:val="006F3B8E"/>
    <w:rsid w:val="006F52E2"/>
    <w:rsid w:val="00714F7C"/>
    <w:rsid w:val="007154A8"/>
    <w:rsid w:val="007858F3"/>
    <w:rsid w:val="007929DC"/>
    <w:rsid w:val="0079331B"/>
    <w:rsid w:val="007A0846"/>
    <w:rsid w:val="00827BF1"/>
    <w:rsid w:val="00841C32"/>
    <w:rsid w:val="00861CF6"/>
    <w:rsid w:val="00882A5D"/>
    <w:rsid w:val="00890BE6"/>
    <w:rsid w:val="008B5CBB"/>
    <w:rsid w:val="0093600A"/>
    <w:rsid w:val="009571D4"/>
    <w:rsid w:val="0096218D"/>
    <w:rsid w:val="00971A97"/>
    <w:rsid w:val="00973A61"/>
    <w:rsid w:val="00995D25"/>
    <w:rsid w:val="009B6168"/>
    <w:rsid w:val="009E5AAD"/>
    <w:rsid w:val="009F4282"/>
    <w:rsid w:val="00A307C1"/>
    <w:rsid w:val="00A33F47"/>
    <w:rsid w:val="00A349DD"/>
    <w:rsid w:val="00A34C79"/>
    <w:rsid w:val="00A56D89"/>
    <w:rsid w:val="00A64B73"/>
    <w:rsid w:val="00AC2390"/>
    <w:rsid w:val="00AC6120"/>
    <w:rsid w:val="00AF30D0"/>
    <w:rsid w:val="00B84813"/>
    <w:rsid w:val="00BC465B"/>
    <w:rsid w:val="00BD2B4B"/>
    <w:rsid w:val="00BE69A6"/>
    <w:rsid w:val="00C22A29"/>
    <w:rsid w:val="00C2371D"/>
    <w:rsid w:val="00C250C8"/>
    <w:rsid w:val="00C91717"/>
    <w:rsid w:val="00C96628"/>
    <w:rsid w:val="00CC070C"/>
    <w:rsid w:val="00CC1501"/>
    <w:rsid w:val="00CE0FFD"/>
    <w:rsid w:val="00CF2D87"/>
    <w:rsid w:val="00D1729C"/>
    <w:rsid w:val="00D25053"/>
    <w:rsid w:val="00D367E1"/>
    <w:rsid w:val="00D449CC"/>
    <w:rsid w:val="00D61018"/>
    <w:rsid w:val="00D7233E"/>
    <w:rsid w:val="00E35815"/>
    <w:rsid w:val="00E90A46"/>
    <w:rsid w:val="00E9175F"/>
    <w:rsid w:val="00E94446"/>
    <w:rsid w:val="00EF21BE"/>
    <w:rsid w:val="00F23206"/>
    <w:rsid w:val="00F8649B"/>
    <w:rsid w:val="00F91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BE6"/>
  </w:style>
  <w:style w:type="paragraph" w:styleId="4">
    <w:name w:val="heading 4"/>
    <w:basedOn w:val="a"/>
    <w:next w:val="a"/>
    <w:link w:val="40"/>
    <w:qFormat/>
    <w:rsid w:val="00A64B73"/>
    <w:pPr>
      <w:keepNext/>
      <w:spacing w:after="0" w:line="240" w:lineRule="auto"/>
      <w:ind w:firstLine="459"/>
      <w:jc w:val="both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0BE6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890BE6"/>
    <w:rPr>
      <w:color w:val="154C94"/>
      <w:u w:val="single"/>
    </w:rPr>
  </w:style>
  <w:style w:type="paragraph" w:customStyle="1" w:styleId="article">
    <w:name w:val="article"/>
    <w:basedOn w:val="a"/>
    <w:rsid w:val="00890BE6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Название1"/>
    <w:basedOn w:val="a"/>
    <w:rsid w:val="00890BE6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890BE6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890BE6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890BE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890BE6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890BE6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890BE6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razdel">
    <w:name w:val="razdel"/>
    <w:basedOn w:val="a"/>
    <w:rsid w:val="00890BE6"/>
    <w:pPr>
      <w:spacing w:after="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890BE6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890BE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890BE6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890BE6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890BE6"/>
    <w:pPr>
      <w:spacing w:before="240" w:after="0" w:line="240" w:lineRule="auto"/>
      <w:jc w:val="center"/>
    </w:pPr>
    <w:rPr>
      <w:rFonts w:ascii="Times New Roman" w:eastAsiaTheme="minorEastAsia" w:hAnsi="Times New Roman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odobren1">
    <w:name w:val="odobren1"/>
    <w:basedOn w:val="a"/>
    <w:rsid w:val="00890BE6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mment">
    <w:name w:val="comment"/>
    <w:basedOn w:val="a"/>
    <w:rsid w:val="00890BE6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890BE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890BE6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prinodobren">
    <w:name w:val="prinodobren"/>
    <w:basedOn w:val="a"/>
    <w:rsid w:val="00890BE6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890BE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890BE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890BE6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890BE6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890BE6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890BE6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890BE6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890BE6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890BE6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890BE6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90BE6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890BE6"/>
    <w:pPr>
      <w:spacing w:after="0" w:line="240" w:lineRule="auto"/>
      <w:ind w:left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890BE6"/>
    <w:pPr>
      <w:spacing w:after="0" w:line="240" w:lineRule="auto"/>
      <w:jc w:val="righ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890BE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890BE6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890BE6"/>
    <w:pPr>
      <w:spacing w:after="6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890BE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890BE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890BE6"/>
    <w:pPr>
      <w:spacing w:before="120" w:after="0" w:line="240" w:lineRule="auto"/>
      <w:ind w:left="1134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890BE6"/>
    <w:pPr>
      <w:spacing w:after="0" w:line="240" w:lineRule="auto"/>
      <w:ind w:left="11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890BE6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890BE6"/>
    <w:pPr>
      <w:spacing w:before="240" w:after="240" w:line="240" w:lineRule="auto"/>
      <w:ind w:firstLine="567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890BE6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caps/>
      <w:lang w:eastAsia="ru-RU"/>
    </w:rPr>
  </w:style>
  <w:style w:type="paragraph" w:customStyle="1" w:styleId="contenttext">
    <w:name w:val="contenttext"/>
    <w:basedOn w:val="a"/>
    <w:rsid w:val="00890BE6"/>
    <w:pPr>
      <w:spacing w:after="0" w:line="240" w:lineRule="auto"/>
      <w:ind w:left="1134" w:hanging="1134"/>
    </w:pPr>
    <w:rPr>
      <w:rFonts w:ascii="Times New Roman" w:eastAsiaTheme="minorEastAsia" w:hAnsi="Times New Roman" w:cs="Times New Roman"/>
      <w:lang w:eastAsia="ru-RU"/>
    </w:rPr>
  </w:style>
  <w:style w:type="paragraph" w:customStyle="1" w:styleId="gosreg">
    <w:name w:val="gosreg"/>
    <w:basedOn w:val="a"/>
    <w:rsid w:val="00890BE6"/>
    <w:pPr>
      <w:spacing w:after="0" w:line="240" w:lineRule="auto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890BE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890BE6"/>
    <w:pPr>
      <w:spacing w:before="24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890BE6"/>
    <w:pPr>
      <w:spacing w:after="0" w:line="240" w:lineRule="auto"/>
      <w:ind w:left="510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890BE6"/>
    <w:pPr>
      <w:spacing w:after="0" w:line="240" w:lineRule="auto"/>
      <w:ind w:left="283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890BE6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shablon">
    <w:name w:val="snoskishablon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av">
    <w:name w:val="fav"/>
    <w:basedOn w:val="a"/>
    <w:rsid w:val="00890BE6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1">
    <w:name w:val="fav1"/>
    <w:basedOn w:val="a"/>
    <w:rsid w:val="00890BE6"/>
    <w:pPr>
      <w:shd w:val="clear" w:color="auto" w:fill="D5EDC0"/>
      <w:spacing w:before="100" w:beforeAutospacing="1" w:after="100" w:afterAutospacing="1" w:line="240" w:lineRule="auto"/>
      <w:ind w:left="57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2">
    <w:name w:val="fav2"/>
    <w:basedOn w:val="a"/>
    <w:rsid w:val="00890BE6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890BE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ivinsselect">
    <w:name w:val="divinsselect"/>
    <w:basedOn w:val="a"/>
    <w:rsid w:val="00890BE6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890BE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90BE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90BE6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890BE6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890BE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90BE6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890BE6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890BE6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890BE6"/>
    <w:rPr>
      <w:rFonts w:ascii="Symbol" w:hAnsi="Symbol" w:hint="default"/>
    </w:rPr>
  </w:style>
  <w:style w:type="character" w:customStyle="1" w:styleId="onewind3">
    <w:name w:val="onewind3"/>
    <w:basedOn w:val="a0"/>
    <w:rsid w:val="00890BE6"/>
    <w:rPr>
      <w:rFonts w:ascii="Wingdings 3" w:hAnsi="Wingdings 3" w:hint="default"/>
    </w:rPr>
  </w:style>
  <w:style w:type="character" w:customStyle="1" w:styleId="onewind2">
    <w:name w:val="onewind2"/>
    <w:basedOn w:val="a0"/>
    <w:rsid w:val="00890BE6"/>
    <w:rPr>
      <w:rFonts w:ascii="Wingdings 2" w:hAnsi="Wingdings 2" w:hint="default"/>
    </w:rPr>
  </w:style>
  <w:style w:type="character" w:customStyle="1" w:styleId="onewind">
    <w:name w:val="onewind"/>
    <w:basedOn w:val="a0"/>
    <w:rsid w:val="00890BE6"/>
    <w:rPr>
      <w:rFonts w:ascii="Wingdings" w:hAnsi="Wingdings" w:hint="default"/>
    </w:rPr>
  </w:style>
  <w:style w:type="character" w:customStyle="1" w:styleId="rednoun">
    <w:name w:val="rednoun"/>
    <w:basedOn w:val="a0"/>
    <w:rsid w:val="00890BE6"/>
  </w:style>
  <w:style w:type="character" w:customStyle="1" w:styleId="post">
    <w:name w:val="post"/>
    <w:basedOn w:val="a0"/>
    <w:rsid w:val="00890BE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90BE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890BE6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890BE6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890BE6"/>
    <w:rPr>
      <w:rFonts w:ascii="Arial" w:hAnsi="Arial" w:cs="Arial" w:hint="default"/>
    </w:rPr>
  </w:style>
  <w:style w:type="character" w:customStyle="1" w:styleId="snoskiindex">
    <w:name w:val="snoskiindex"/>
    <w:basedOn w:val="a0"/>
    <w:rsid w:val="00890BE6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890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890B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0BE6"/>
  </w:style>
  <w:style w:type="paragraph" w:styleId="a7">
    <w:name w:val="footer"/>
    <w:basedOn w:val="a"/>
    <w:link w:val="a8"/>
    <w:uiPriority w:val="99"/>
    <w:unhideWhenUsed/>
    <w:rsid w:val="00890B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0BE6"/>
  </w:style>
  <w:style w:type="character" w:styleId="a9">
    <w:name w:val="page number"/>
    <w:basedOn w:val="a0"/>
    <w:uiPriority w:val="99"/>
    <w:semiHidden/>
    <w:unhideWhenUsed/>
    <w:rsid w:val="00890BE6"/>
  </w:style>
  <w:style w:type="table" w:styleId="aa">
    <w:name w:val="Table Grid"/>
    <w:basedOn w:val="a1"/>
    <w:uiPriority w:val="59"/>
    <w:rsid w:val="00890B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890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90BE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858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AF3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D7233E"/>
    <w:pPr>
      <w:ind w:left="720"/>
      <w:contextualSpacing/>
    </w:pPr>
  </w:style>
  <w:style w:type="paragraph" w:styleId="af">
    <w:name w:val="No Spacing"/>
    <w:uiPriority w:val="1"/>
    <w:qFormat/>
    <w:rsid w:val="00995D25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footnote text"/>
    <w:basedOn w:val="a"/>
    <w:link w:val="af1"/>
    <w:rsid w:val="003E38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rsid w:val="003E38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rsid w:val="003E3898"/>
    <w:rPr>
      <w:vertAlign w:val="superscript"/>
    </w:rPr>
  </w:style>
  <w:style w:type="character" w:customStyle="1" w:styleId="40">
    <w:name w:val="Заголовок 4 Знак"/>
    <w:basedOn w:val="a0"/>
    <w:link w:val="4"/>
    <w:rsid w:val="00A64B7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BE6"/>
  </w:style>
  <w:style w:type="paragraph" w:styleId="4">
    <w:name w:val="heading 4"/>
    <w:basedOn w:val="a"/>
    <w:next w:val="a"/>
    <w:link w:val="40"/>
    <w:qFormat/>
    <w:rsid w:val="00A64B73"/>
    <w:pPr>
      <w:keepNext/>
      <w:spacing w:after="0" w:line="240" w:lineRule="auto"/>
      <w:ind w:firstLine="459"/>
      <w:jc w:val="both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0BE6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890BE6"/>
    <w:rPr>
      <w:color w:val="154C94"/>
      <w:u w:val="single"/>
    </w:rPr>
  </w:style>
  <w:style w:type="paragraph" w:customStyle="1" w:styleId="article">
    <w:name w:val="article"/>
    <w:basedOn w:val="a"/>
    <w:rsid w:val="00890BE6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Название1"/>
    <w:basedOn w:val="a"/>
    <w:rsid w:val="00890BE6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890BE6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890BE6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890BE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890BE6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890BE6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890BE6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razdel">
    <w:name w:val="razdel"/>
    <w:basedOn w:val="a"/>
    <w:rsid w:val="00890BE6"/>
    <w:pPr>
      <w:spacing w:after="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890BE6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890BE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890BE6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890BE6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890BE6"/>
    <w:pPr>
      <w:spacing w:before="240" w:after="0" w:line="240" w:lineRule="auto"/>
      <w:jc w:val="center"/>
    </w:pPr>
    <w:rPr>
      <w:rFonts w:ascii="Times New Roman" w:eastAsiaTheme="minorEastAsia" w:hAnsi="Times New Roman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odobren1">
    <w:name w:val="odobren1"/>
    <w:basedOn w:val="a"/>
    <w:rsid w:val="00890BE6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mment">
    <w:name w:val="comment"/>
    <w:basedOn w:val="a"/>
    <w:rsid w:val="00890BE6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890BE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890BE6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prinodobren">
    <w:name w:val="prinodobren"/>
    <w:basedOn w:val="a"/>
    <w:rsid w:val="00890BE6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890BE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890BE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890BE6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890BE6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890BE6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890BE6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890BE6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890BE6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890BE6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890BE6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90BE6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890BE6"/>
    <w:pPr>
      <w:spacing w:after="0" w:line="240" w:lineRule="auto"/>
      <w:ind w:left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890BE6"/>
    <w:pPr>
      <w:spacing w:after="0" w:line="240" w:lineRule="auto"/>
      <w:jc w:val="righ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890BE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890BE6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890BE6"/>
    <w:pPr>
      <w:spacing w:after="6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890BE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890BE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890BE6"/>
    <w:pPr>
      <w:spacing w:before="120" w:after="0" w:line="240" w:lineRule="auto"/>
      <w:ind w:left="1134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890BE6"/>
    <w:pPr>
      <w:spacing w:after="0" w:line="240" w:lineRule="auto"/>
      <w:ind w:left="11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890BE6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890BE6"/>
    <w:pPr>
      <w:spacing w:before="240" w:after="240" w:line="240" w:lineRule="auto"/>
      <w:ind w:firstLine="567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890BE6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caps/>
      <w:lang w:eastAsia="ru-RU"/>
    </w:rPr>
  </w:style>
  <w:style w:type="paragraph" w:customStyle="1" w:styleId="contenttext">
    <w:name w:val="contenttext"/>
    <w:basedOn w:val="a"/>
    <w:rsid w:val="00890BE6"/>
    <w:pPr>
      <w:spacing w:after="0" w:line="240" w:lineRule="auto"/>
      <w:ind w:left="1134" w:hanging="1134"/>
    </w:pPr>
    <w:rPr>
      <w:rFonts w:ascii="Times New Roman" w:eastAsiaTheme="minorEastAsia" w:hAnsi="Times New Roman" w:cs="Times New Roman"/>
      <w:lang w:eastAsia="ru-RU"/>
    </w:rPr>
  </w:style>
  <w:style w:type="paragraph" w:customStyle="1" w:styleId="gosreg">
    <w:name w:val="gosreg"/>
    <w:basedOn w:val="a"/>
    <w:rsid w:val="00890BE6"/>
    <w:pPr>
      <w:spacing w:after="0" w:line="240" w:lineRule="auto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890BE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890BE6"/>
    <w:pPr>
      <w:spacing w:before="24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890BE6"/>
    <w:pPr>
      <w:spacing w:after="0" w:line="240" w:lineRule="auto"/>
      <w:ind w:left="510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890BE6"/>
    <w:pPr>
      <w:spacing w:after="0" w:line="240" w:lineRule="auto"/>
      <w:ind w:left="283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890BE6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890BE6"/>
    <w:pPr>
      <w:spacing w:after="0" w:line="240" w:lineRule="auto"/>
    </w:pPr>
    <w:rPr>
      <w:rFonts w:ascii="Times New Roman" w:eastAsiaTheme="minorEastAsia" w:hAnsi="Times New Roman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shablon">
    <w:name w:val="snoskishablon"/>
    <w:basedOn w:val="a"/>
    <w:rsid w:val="00890BE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av">
    <w:name w:val="fav"/>
    <w:basedOn w:val="a"/>
    <w:rsid w:val="00890BE6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1">
    <w:name w:val="fav1"/>
    <w:basedOn w:val="a"/>
    <w:rsid w:val="00890BE6"/>
    <w:pPr>
      <w:shd w:val="clear" w:color="auto" w:fill="D5EDC0"/>
      <w:spacing w:before="100" w:beforeAutospacing="1" w:after="100" w:afterAutospacing="1" w:line="240" w:lineRule="auto"/>
      <w:ind w:left="57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2">
    <w:name w:val="fav2"/>
    <w:basedOn w:val="a"/>
    <w:rsid w:val="00890BE6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890BE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ivinsselect">
    <w:name w:val="divinsselect"/>
    <w:basedOn w:val="a"/>
    <w:rsid w:val="00890BE6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890BE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90BE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90BE6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890BE6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890BE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90BE6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890BE6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890BE6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890BE6"/>
    <w:rPr>
      <w:rFonts w:ascii="Symbol" w:hAnsi="Symbol" w:hint="default"/>
    </w:rPr>
  </w:style>
  <w:style w:type="character" w:customStyle="1" w:styleId="onewind3">
    <w:name w:val="onewind3"/>
    <w:basedOn w:val="a0"/>
    <w:rsid w:val="00890BE6"/>
    <w:rPr>
      <w:rFonts w:ascii="Wingdings 3" w:hAnsi="Wingdings 3" w:hint="default"/>
    </w:rPr>
  </w:style>
  <w:style w:type="character" w:customStyle="1" w:styleId="onewind2">
    <w:name w:val="onewind2"/>
    <w:basedOn w:val="a0"/>
    <w:rsid w:val="00890BE6"/>
    <w:rPr>
      <w:rFonts w:ascii="Wingdings 2" w:hAnsi="Wingdings 2" w:hint="default"/>
    </w:rPr>
  </w:style>
  <w:style w:type="character" w:customStyle="1" w:styleId="onewind">
    <w:name w:val="onewind"/>
    <w:basedOn w:val="a0"/>
    <w:rsid w:val="00890BE6"/>
    <w:rPr>
      <w:rFonts w:ascii="Wingdings" w:hAnsi="Wingdings" w:hint="default"/>
    </w:rPr>
  </w:style>
  <w:style w:type="character" w:customStyle="1" w:styleId="rednoun">
    <w:name w:val="rednoun"/>
    <w:basedOn w:val="a0"/>
    <w:rsid w:val="00890BE6"/>
  </w:style>
  <w:style w:type="character" w:customStyle="1" w:styleId="post">
    <w:name w:val="post"/>
    <w:basedOn w:val="a0"/>
    <w:rsid w:val="00890BE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90BE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890BE6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890BE6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890BE6"/>
    <w:rPr>
      <w:rFonts w:ascii="Arial" w:hAnsi="Arial" w:cs="Arial" w:hint="default"/>
    </w:rPr>
  </w:style>
  <w:style w:type="character" w:customStyle="1" w:styleId="snoskiindex">
    <w:name w:val="snoskiindex"/>
    <w:basedOn w:val="a0"/>
    <w:rsid w:val="00890BE6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890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890B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0BE6"/>
  </w:style>
  <w:style w:type="paragraph" w:styleId="a7">
    <w:name w:val="footer"/>
    <w:basedOn w:val="a"/>
    <w:link w:val="a8"/>
    <w:uiPriority w:val="99"/>
    <w:unhideWhenUsed/>
    <w:rsid w:val="00890B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0BE6"/>
  </w:style>
  <w:style w:type="character" w:styleId="a9">
    <w:name w:val="page number"/>
    <w:basedOn w:val="a0"/>
    <w:uiPriority w:val="99"/>
    <w:semiHidden/>
    <w:unhideWhenUsed/>
    <w:rsid w:val="00890BE6"/>
  </w:style>
  <w:style w:type="table" w:styleId="aa">
    <w:name w:val="Table Grid"/>
    <w:basedOn w:val="a1"/>
    <w:uiPriority w:val="59"/>
    <w:rsid w:val="00890B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890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90BE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858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AF3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D7233E"/>
    <w:pPr>
      <w:ind w:left="720"/>
      <w:contextualSpacing/>
    </w:pPr>
  </w:style>
  <w:style w:type="paragraph" w:styleId="af">
    <w:name w:val="No Spacing"/>
    <w:uiPriority w:val="1"/>
    <w:qFormat/>
    <w:rsid w:val="00995D25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footnote text"/>
    <w:basedOn w:val="a"/>
    <w:link w:val="af1"/>
    <w:rsid w:val="003E38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rsid w:val="003E38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rsid w:val="003E3898"/>
    <w:rPr>
      <w:vertAlign w:val="superscript"/>
    </w:rPr>
  </w:style>
  <w:style w:type="character" w:customStyle="1" w:styleId="40">
    <w:name w:val="Заголовок 4 Знак"/>
    <w:basedOn w:val="a0"/>
    <w:link w:val="4"/>
    <w:rsid w:val="00A64B7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13</Pages>
  <Words>2714</Words>
  <Characters>16557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19233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27</cp:revision>
  <cp:lastPrinted>2023-09-14T08:23:00Z</cp:lastPrinted>
  <dcterms:created xsi:type="dcterms:W3CDTF">2021-06-21T07:54:00Z</dcterms:created>
  <dcterms:modified xsi:type="dcterms:W3CDTF">2024-07-09T05:32:00Z</dcterms:modified>
</cp:coreProperties>
</file>